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F30" w:rsidRDefault="00475F30" w:rsidP="00475F30">
      <w:pPr>
        <w:shd w:val="clear" w:color="auto" w:fill="FFFFFF"/>
        <w:ind w:left="2880" w:hanging="2880"/>
        <w:jc w:val="both"/>
        <w:rPr>
          <w:rFonts w:ascii="Calibri" w:hAnsi="Calibri"/>
          <w:sz w:val="24"/>
          <w:szCs w:val="24"/>
        </w:rPr>
      </w:pPr>
      <w:r>
        <w:rPr>
          <w:rFonts w:ascii="Calibri" w:hAnsi="Calibri"/>
          <w:sz w:val="24"/>
          <w:szCs w:val="24"/>
        </w:rPr>
        <w:tab/>
        <w:t>The Harrison Hills City School District met in regular session June 26, 2014 at 7:00 p.m. at the administrative office in Hopedale, OH.  The following members were present:  Mrs. Kenny, Mrs. Crawshaw, Mr. Allen, Mr. Madzia and Mr. Harrison.  An audio tape is on file.</w:t>
      </w:r>
    </w:p>
    <w:p w:rsidR="00475F30" w:rsidRDefault="00475F30" w:rsidP="00475F30">
      <w:pPr>
        <w:shd w:val="clear" w:color="auto" w:fill="FFFFFF"/>
        <w:ind w:left="2880" w:hanging="2880"/>
        <w:jc w:val="both"/>
        <w:rPr>
          <w:rFonts w:ascii="Calibri" w:hAnsi="Calibri"/>
          <w:sz w:val="24"/>
          <w:szCs w:val="24"/>
        </w:rPr>
      </w:pPr>
    </w:p>
    <w:p w:rsidR="00475F30" w:rsidRPr="00475F30" w:rsidRDefault="00475F30" w:rsidP="00475F30">
      <w:pPr>
        <w:shd w:val="clear" w:color="auto" w:fill="FFFFFF"/>
        <w:ind w:left="2880" w:hanging="2880"/>
        <w:jc w:val="both"/>
        <w:rPr>
          <w:rFonts w:ascii="Calibri" w:hAnsi="Calibri"/>
          <w:sz w:val="24"/>
          <w:szCs w:val="24"/>
        </w:rPr>
      </w:pPr>
      <w:r>
        <w:rPr>
          <w:rFonts w:ascii="Calibri" w:hAnsi="Calibri"/>
          <w:sz w:val="24"/>
          <w:szCs w:val="24"/>
        </w:rPr>
        <w:t>President Presides:</w:t>
      </w:r>
      <w:r>
        <w:rPr>
          <w:rFonts w:ascii="Calibri" w:hAnsi="Calibri"/>
          <w:sz w:val="24"/>
          <w:szCs w:val="24"/>
        </w:rPr>
        <w:tab/>
        <w:t>Mrs. Kenny, president, led the board in the Pledge of Allegiance and called the meeting to order.</w:t>
      </w:r>
    </w:p>
    <w:p w:rsidR="00475F30" w:rsidRDefault="00475F30" w:rsidP="00475F30">
      <w:pPr>
        <w:shd w:val="clear" w:color="auto" w:fill="FFFFFF"/>
        <w:ind w:left="2880" w:hanging="2880"/>
        <w:jc w:val="both"/>
        <w:rPr>
          <w:rFonts w:ascii="Calibri" w:hAnsi="Calibri"/>
          <w:sz w:val="24"/>
          <w:szCs w:val="24"/>
          <w:u w:val="single"/>
        </w:rPr>
      </w:pPr>
    </w:p>
    <w:p w:rsidR="00475F30" w:rsidRDefault="003D496B" w:rsidP="00475F30">
      <w:pPr>
        <w:shd w:val="clear" w:color="auto" w:fill="FFFFFF"/>
        <w:ind w:left="2880"/>
        <w:jc w:val="both"/>
        <w:rPr>
          <w:rFonts w:ascii="Calibri" w:hAnsi="Calibri"/>
          <w:sz w:val="24"/>
          <w:szCs w:val="24"/>
          <w:u w:val="single"/>
        </w:rPr>
      </w:pPr>
      <w:r>
        <w:rPr>
          <w:rFonts w:ascii="Calibri" w:hAnsi="Calibri"/>
          <w:sz w:val="24"/>
          <w:szCs w:val="24"/>
          <w:u w:val="single"/>
        </w:rPr>
        <w:t>Approval of Minutes</w:t>
      </w:r>
    </w:p>
    <w:p w:rsidR="00475F30" w:rsidRDefault="00475F30" w:rsidP="00475F30">
      <w:pPr>
        <w:shd w:val="clear" w:color="auto" w:fill="FFFFFF"/>
        <w:ind w:left="2880"/>
        <w:jc w:val="both"/>
        <w:rPr>
          <w:rFonts w:ascii="Calibri" w:hAnsi="Calibri"/>
          <w:sz w:val="24"/>
          <w:szCs w:val="24"/>
          <w:u w:val="single"/>
        </w:rPr>
      </w:pPr>
    </w:p>
    <w:p w:rsidR="008661A0" w:rsidRDefault="00475F30" w:rsidP="00475F30">
      <w:pPr>
        <w:shd w:val="clear" w:color="auto" w:fill="FFFFFF"/>
        <w:ind w:left="2880"/>
        <w:jc w:val="both"/>
        <w:rPr>
          <w:rFonts w:ascii="Calibri" w:hAnsi="Calibri"/>
          <w:sz w:val="24"/>
          <w:szCs w:val="24"/>
        </w:rPr>
      </w:pPr>
      <w:r>
        <w:rPr>
          <w:rFonts w:ascii="Calibri" w:hAnsi="Calibri"/>
          <w:sz w:val="24"/>
          <w:szCs w:val="24"/>
        </w:rPr>
        <w:t>Mr. Madzia made the motion, seconded by Mr. Harrison, that the minutes of M</w:t>
      </w:r>
      <w:r w:rsidR="00C83CD3">
        <w:rPr>
          <w:rFonts w:ascii="Calibri" w:hAnsi="Calibri"/>
          <w:sz w:val="24"/>
          <w:szCs w:val="24"/>
        </w:rPr>
        <w:t>ay 29, 2014</w:t>
      </w:r>
      <w:r>
        <w:rPr>
          <w:rFonts w:ascii="Calibri" w:hAnsi="Calibri"/>
          <w:sz w:val="24"/>
          <w:szCs w:val="24"/>
        </w:rPr>
        <w:t xml:space="preserve"> be approved.  On roll call vote:  Mrs. Crawshaw, yes</w:t>
      </w:r>
      <w:proofErr w:type="gramStart"/>
      <w:r>
        <w:rPr>
          <w:rFonts w:ascii="Calibri" w:hAnsi="Calibri"/>
          <w:sz w:val="24"/>
          <w:szCs w:val="24"/>
        </w:rPr>
        <w:t>;  Mr</w:t>
      </w:r>
      <w:proofErr w:type="gramEnd"/>
      <w:r>
        <w:rPr>
          <w:rFonts w:ascii="Calibri" w:hAnsi="Calibri"/>
          <w:sz w:val="24"/>
          <w:szCs w:val="24"/>
        </w:rPr>
        <w:t>. Allen, yes;  Mr. Madzia, yes;  Mr. Harrison, yes;  Mrs. Kenny, yes.  The president declared the motion approved.</w:t>
      </w:r>
    </w:p>
    <w:p w:rsidR="00715535" w:rsidRDefault="00715535" w:rsidP="00475F30">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alibri" w:hAnsi="Calibri"/>
          <w:sz w:val="24"/>
          <w:szCs w:val="24"/>
        </w:rPr>
      </w:pPr>
    </w:p>
    <w:p w:rsidR="00016A9F" w:rsidRDefault="003D496B" w:rsidP="00475F30">
      <w:pPr>
        <w:ind w:left="2160" w:firstLine="720"/>
        <w:jc w:val="both"/>
        <w:rPr>
          <w:rFonts w:ascii="Calibri" w:hAnsi="Calibri"/>
          <w:sz w:val="24"/>
          <w:szCs w:val="24"/>
          <w:u w:val="single"/>
        </w:rPr>
      </w:pPr>
      <w:r>
        <w:rPr>
          <w:rFonts w:ascii="Calibri" w:hAnsi="Calibri"/>
          <w:sz w:val="24"/>
          <w:szCs w:val="24"/>
          <w:u w:val="single"/>
        </w:rPr>
        <w:t>Acceptance of Agenda and Addendum</w:t>
      </w:r>
    </w:p>
    <w:p w:rsidR="00475F30" w:rsidRDefault="00475F30" w:rsidP="00475F30">
      <w:pPr>
        <w:ind w:left="2160" w:firstLine="720"/>
        <w:jc w:val="both"/>
        <w:rPr>
          <w:rFonts w:ascii="Calibri" w:hAnsi="Calibri"/>
          <w:sz w:val="24"/>
          <w:szCs w:val="24"/>
          <w:u w:val="single"/>
        </w:rPr>
      </w:pPr>
    </w:p>
    <w:p w:rsidR="00475F30" w:rsidRPr="00475F30" w:rsidRDefault="00475F30" w:rsidP="00475F30">
      <w:pPr>
        <w:ind w:left="2880"/>
        <w:jc w:val="both"/>
        <w:rPr>
          <w:rFonts w:ascii="Calibri" w:hAnsi="Calibri"/>
          <w:sz w:val="24"/>
          <w:szCs w:val="24"/>
        </w:rPr>
      </w:pPr>
      <w:r>
        <w:rPr>
          <w:rFonts w:ascii="Calibri" w:hAnsi="Calibri"/>
          <w:sz w:val="24"/>
          <w:szCs w:val="24"/>
        </w:rPr>
        <w:t>Mrs. Crawshaw made the motion, seconded by Mr. Harrison, that the agenda and addendum be approved as presented.  On roll call vote:  Mr. Allen, yes</w:t>
      </w:r>
      <w:proofErr w:type="gramStart"/>
      <w:r>
        <w:rPr>
          <w:rFonts w:ascii="Calibri" w:hAnsi="Calibri"/>
          <w:sz w:val="24"/>
          <w:szCs w:val="24"/>
        </w:rPr>
        <w:t>;  Mr</w:t>
      </w:r>
      <w:proofErr w:type="gramEnd"/>
      <w:r>
        <w:rPr>
          <w:rFonts w:ascii="Calibri" w:hAnsi="Calibri"/>
          <w:sz w:val="24"/>
          <w:szCs w:val="24"/>
        </w:rPr>
        <w:t>. Madzia, yes;  Mr. Harrison, yes;  Mrs. Kenny, yes;  Mrs. Crawshaw, yes.  The president declared the motion approved.</w:t>
      </w:r>
    </w:p>
    <w:p w:rsidR="003D496B" w:rsidRDefault="003D496B" w:rsidP="00475F30">
      <w:pPr>
        <w:jc w:val="both"/>
        <w:rPr>
          <w:rFonts w:ascii="Calibri" w:hAnsi="Calibri"/>
          <w:sz w:val="24"/>
          <w:szCs w:val="24"/>
        </w:rPr>
      </w:pPr>
    </w:p>
    <w:p w:rsidR="003D496B" w:rsidRDefault="003D496B" w:rsidP="00475F30">
      <w:pPr>
        <w:ind w:left="2160" w:firstLine="720"/>
        <w:jc w:val="both"/>
        <w:rPr>
          <w:rFonts w:ascii="Calibri" w:hAnsi="Calibri"/>
          <w:sz w:val="24"/>
          <w:szCs w:val="24"/>
        </w:rPr>
      </w:pPr>
      <w:r>
        <w:rPr>
          <w:rFonts w:ascii="Calibri" w:hAnsi="Calibri"/>
          <w:sz w:val="24"/>
          <w:szCs w:val="24"/>
          <w:u w:val="single"/>
        </w:rPr>
        <w:t>Treasurer's Report</w:t>
      </w:r>
    </w:p>
    <w:p w:rsidR="00475F30" w:rsidRDefault="00475F30" w:rsidP="00475F30">
      <w:pPr>
        <w:ind w:left="2160" w:firstLine="720"/>
        <w:jc w:val="both"/>
        <w:rPr>
          <w:rFonts w:ascii="Calibri" w:hAnsi="Calibri"/>
          <w:sz w:val="24"/>
          <w:szCs w:val="24"/>
        </w:rPr>
      </w:pPr>
    </w:p>
    <w:p w:rsidR="00475F30" w:rsidRDefault="00475F30" w:rsidP="00475F30">
      <w:pPr>
        <w:ind w:left="2880"/>
        <w:jc w:val="both"/>
        <w:rPr>
          <w:rFonts w:ascii="Calibri" w:hAnsi="Calibri"/>
          <w:sz w:val="24"/>
          <w:szCs w:val="24"/>
        </w:rPr>
      </w:pPr>
      <w:r>
        <w:rPr>
          <w:rFonts w:ascii="Calibri" w:hAnsi="Calibri"/>
          <w:sz w:val="24"/>
          <w:szCs w:val="24"/>
        </w:rPr>
        <w:t>Mr. Allen made the motion, seconded by Mrs. Crawshaw, that the following treasurer’s report be approved:</w:t>
      </w:r>
    </w:p>
    <w:p w:rsidR="00475F30" w:rsidRDefault="00475F30" w:rsidP="00475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p>
    <w:p w:rsidR="00475F30" w:rsidRDefault="00475F30" w:rsidP="00475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Pr>
          <w:rFonts w:ascii="Calibri" w:hAnsi="Calibri"/>
          <w:sz w:val="24"/>
          <w:szCs w:val="24"/>
        </w:rPr>
        <w:t>Financial:</w:t>
      </w:r>
      <w:r>
        <w:rPr>
          <w:rFonts w:ascii="Calibri" w:hAnsi="Calibri"/>
          <w:sz w:val="24"/>
          <w:szCs w:val="24"/>
        </w:rPr>
        <w:tab/>
      </w:r>
      <w:r>
        <w:rPr>
          <w:rFonts w:ascii="Calibri" w:hAnsi="Calibri"/>
          <w:sz w:val="24"/>
          <w:szCs w:val="24"/>
        </w:rPr>
        <w:tab/>
      </w:r>
      <w:r>
        <w:rPr>
          <w:rFonts w:ascii="Calibri" w:hAnsi="Calibri"/>
          <w:sz w:val="24"/>
          <w:szCs w:val="24"/>
        </w:rPr>
        <w:tab/>
        <w:t>The financial report for the month May, 2014.</w:t>
      </w:r>
    </w:p>
    <w:p w:rsidR="00475F30" w:rsidRDefault="00475F30" w:rsidP="00475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p>
    <w:p w:rsidR="003D496B" w:rsidRDefault="00475F30" w:rsidP="00475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ascii="Calibri" w:hAnsi="Calibri"/>
          <w:sz w:val="24"/>
          <w:szCs w:val="24"/>
        </w:rPr>
      </w:pPr>
      <w:r>
        <w:rPr>
          <w:rFonts w:ascii="Calibri" w:hAnsi="Calibri"/>
          <w:sz w:val="24"/>
          <w:szCs w:val="24"/>
        </w:rPr>
        <w:t>Accounts Payable:</w:t>
      </w:r>
      <w:r>
        <w:rPr>
          <w:rFonts w:ascii="Calibri" w:hAnsi="Calibri"/>
          <w:sz w:val="24"/>
          <w:szCs w:val="24"/>
        </w:rPr>
        <w:tab/>
      </w:r>
      <w:r>
        <w:rPr>
          <w:rFonts w:ascii="Calibri" w:hAnsi="Calibri"/>
          <w:sz w:val="24"/>
          <w:szCs w:val="24"/>
        </w:rPr>
        <w:tab/>
        <w:t>The accounts payable for the month June, 2014 with the following then and now certifications:</w:t>
      </w:r>
      <w:r w:rsidR="003D496B">
        <w:rPr>
          <w:rFonts w:ascii="Calibri" w:hAnsi="Calibri"/>
          <w:sz w:val="24"/>
          <w:szCs w:val="24"/>
        </w:rPr>
        <w:tab/>
      </w:r>
    </w:p>
    <w:p w:rsidR="00475F30" w:rsidRDefault="00475F30" w:rsidP="00475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ascii="Calibri" w:hAnsi="Calibri"/>
          <w:sz w:val="24"/>
          <w:szCs w:val="24"/>
        </w:rPr>
      </w:pPr>
    </w:p>
    <w:p w:rsidR="00475F30" w:rsidRDefault="00475F30" w:rsidP="00475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Page</w:t>
      </w:r>
      <w:r>
        <w:rPr>
          <w:rFonts w:ascii="Calibri" w:hAnsi="Calibri"/>
          <w:sz w:val="24"/>
          <w:szCs w:val="24"/>
        </w:rPr>
        <w:tab/>
        <w:t>Vendor</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Invoice</w:t>
      </w:r>
      <w:r>
        <w:rPr>
          <w:rFonts w:ascii="Calibri" w:hAnsi="Calibri"/>
          <w:sz w:val="24"/>
          <w:szCs w:val="24"/>
        </w:rPr>
        <w:tab/>
      </w:r>
      <w:r>
        <w:rPr>
          <w:rFonts w:ascii="Calibri" w:hAnsi="Calibri"/>
          <w:sz w:val="24"/>
          <w:szCs w:val="24"/>
        </w:rPr>
        <w:tab/>
        <w:t>Amount</w:t>
      </w:r>
    </w:p>
    <w:p w:rsidR="00475F30" w:rsidRDefault="00475F30" w:rsidP="00475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1</w:t>
      </w:r>
      <w:r>
        <w:rPr>
          <w:rFonts w:ascii="Calibri" w:hAnsi="Calibri"/>
          <w:sz w:val="24"/>
          <w:szCs w:val="24"/>
        </w:rPr>
        <w:tab/>
        <w:t>Belmont Harrison VSD</w:t>
      </w:r>
      <w:r>
        <w:rPr>
          <w:rFonts w:ascii="Calibri" w:hAnsi="Calibri"/>
          <w:sz w:val="24"/>
          <w:szCs w:val="24"/>
        </w:rPr>
        <w:tab/>
        <w:t>123</w:t>
      </w:r>
      <w:r>
        <w:rPr>
          <w:rFonts w:ascii="Calibri" w:hAnsi="Calibri"/>
          <w:sz w:val="24"/>
          <w:szCs w:val="24"/>
        </w:rPr>
        <w:tab/>
      </w:r>
      <w:r>
        <w:rPr>
          <w:rFonts w:ascii="Calibri" w:hAnsi="Calibri"/>
          <w:sz w:val="24"/>
          <w:szCs w:val="24"/>
        </w:rPr>
        <w:tab/>
        <w:t>$14,135.92</w:t>
      </w:r>
    </w:p>
    <w:p w:rsidR="00475F30" w:rsidRDefault="00475F30" w:rsidP="00475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15</w:t>
      </w:r>
      <w:r>
        <w:rPr>
          <w:rFonts w:ascii="Calibri" w:hAnsi="Calibri"/>
          <w:sz w:val="24"/>
          <w:szCs w:val="24"/>
        </w:rPr>
        <w:tab/>
        <w:t>Gordon Food Service</w:t>
      </w:r>
      <w:r>
        <w:rPr>
          <w:rFonts w:ascii="Calibri" w:hAnsi="Calibri"/>
          <w:sz w:val="24"/>
          <w:szCs w:val="24"/>
        </w:rPr>
        <w:tab/>
      </w:r>
      <w:r>
        <w:rPr>
          <w:rFonts w:ascii="Calibri" w:hAnsi="Calibri"/>
          <w:sz w:val="24"/>
          <w:szCs w:val="24"/>
        </w:rPr>
        <w:tab/>
        <w:t>156601991</w:t>
      </w:r>
      <w:r>
        <w:rPr>
          <w:rFonts w:ascii="Calibri" w:hAnsi="Calibri"/>
          <w:sz w:val="24"/>
          <w:szCs w:val="24"/>
        </w:rPr>
        <w:tab/>
        <w:t>$   1,293.51</w:t>
      </w:r>
    </w:p>
    <w:p w:rsidR="00475F30" w:rsidRDefault="00475F30" w:rsidP="00475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15</w:t>
      </w:r>
      <w:r>
        <w:rPr>
          <w:rFonts w:ascii="Calibri" w:hAnsi="Calibri"/>
          <w:sz w:val="24"/>
          <w:szCs w:val="24"/>
        </w:rPr>
        <w:tab/>
        <w:t>Gordon Food Service</w:t>
      </w:r>
      <w:r>
        <w:rPr>
          <w:rFonts w:ascii="Calibri" w:hAnsi="Calibri"/>
          <w:sz w:val="24"/>
          <w:szCs w:val="24"/>
        </w:rPr>
        <w:tab/>
      </w:r>
      <w:r>
        <w:rPr>
          <w:rFonts w:ascii="Calibri" w:hAnsi="Calibri"/>
          <w:sz w:val="24"/>
          <w:szCs w:val="24"/>
        </w:rPr>
        <w:tab/>
        <w:t>156606374</w:t>
      </w:r>
      <w:r>
        <w:rPr>
          <w:rFonts w:ascii="Calibri" w:hAnsi="Calibri"/>
          <w:sz w:val="24"/>
          <w:szCs w:val="24"/>
        </w:rPr>
        <w:tab/>
        <w:t>$   1,730.13</w:t>
      </w:r>
    </w:p>
    <w:p w:rsidR="00475F30" w:rsidRDefault="00475F30" w:rsidP="00475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15</w:t>
      </w:r>
      <w:r>
        <w:rPr>
          <w:rFonts w:ascii="Calibri" w:hAnsi="Calibri"/>
          <w:sz w:val="24"/>
          <w:szCs w:val="24"/>
        </w:rPr>
        <w:tab/>
        <w:t>Gordon Food Service</w:t>
      </w:r>
      <w:r>
        <w:rPr>
          <w:rFonts w:ascii="Calibri" w:hAnsi="Calibri"/>
          <w:sz w:val="24"/>
          <w:szCs w:val="24"/>
        </w:rPr>
        <w:tab/>
      </w:r>
      <w:r>
        <w:rPr>
          <w:rFonts w:ascii="Calibri" w:hAnsi="Calibri"/>
          <w:sz w:val="24"/>
          <w:szCs w:val="24"/>
        </w:rPr>
        <w:tab/>
        <w:t>156606376</w:t>
      </w:r>
      <w:r>
        <w:rPr>
          <w:rFonts w:ascii="Calibri" w:hAnsi="Calibri"/>
          <w:sz w:val="24"/>
          <w:szCs w:val="24"/>
        </w:rPr>
        <w:tab/>
        <w:t>$   2,911.37</w:t>
      </w:r>
    </w:p>
    <w:p w:rsidR="00475F30" w:rsidRDefault="00475F30" w:rsidP="00475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ascii="Calibri" w:hAnsi="Calibri"/>
          <w:sz w:val="24"/>
          <w:szCs w:val="24"/>
        </w:rPr>
      </w:pPr>
    </w:p>
    <w:p w:rsidR="00DF4D29" w:rsidRDefault="00DF4D29" w:rsidP="00475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ascii="Calibri" w:hAnsi="Calibri"/>
          <w:sz w:val="24"/>
          <w:szCs w:val="24"/>
        </w:rPr>
      </w:pPr>
      <w:r>
        <w:rPr>
          <w:rFonts w:ascii="Calibri" w:hAnsi="Calibri"/>
          <w:sz w:val="24"/>
          <w:szCs w:val="24"/>
        </w:rPr>
        <w:t>Appropriation Revisions:</w:t>
      </w:r>
      <w:r>
        <w:rPr>
          <w:rFonts w:ascii="Calibri" w:hAnsi="Calibri"/>
          <w:sz w:val="24"/>
          <w:szCs w:val="24"/>
        </w:rPr>
        <w:tab/>
        <w:t>General</w:t>
      </w:r>
      <w:r>
        <w:rPr>
          <w:rFonts w:ascii="Calibri" w:hAnsi="Calibri"/>
          <w:sz w:val="24"/>
          <w:szCs w:val="24"/>
        </w:rPr>
        <w:tab/>
      </w:r>
      <w:r>
        <w:rPr>
          <w:rFonts w:ascii="Calibri" w:hAnsi="Calibri"/>
          <w:sz w:val="24"/>
          <w:szCs w:val="24"/>
        </w:rPr>
        <w:tab/>
      </w:r>
      <w:r>
        <w:rPr>
          <w:rFonts w:ascii="Calibri" w:hAnsi="Calibri"/>
          <w:sz w:val="24"/>
          <w:szCs w:val="24"/>
        </w:rPr>
        <w:tab/>
        <w:t>001</w:t>
      </w:r>
      <w:r>
        <w:rPr>
          <w:rFonts w:ascii="Calibri" w:hAnsi="Calibri"/>
          <w:sz w:val="24"/>
          <w:szCs w:val="24"/>
        </w:rPr>
        <w:tab/>
      </w:r>
      <w:r>
        <w:rPr>
          <w:rFonts w:ascii="Calibri" w:hAnsi="Calibri"/>
          <w:sz w:val="24"/>
          <w:szCs w:val="24"/>
        </w:rPr>
        <w:tab/>
        <w:t>$(803,470.15)</w:t>
      </w:r>
    </w:p>
    <w:p w:rsidR="00DF4D29" w:rsidRDefault="00DF4D29" w:rsidP="00475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Perm Improvement</w:t>
      </w:r>
      <w:r>
        <w:rPr>
          <w:rFonts w:ascii="Calibri" w:hAnsi="Calibri"/>
          <w:sz w:val="24"/>
          <w:szCs w:val="24"/>
        </w:rPr>
        <w:tab/>
      </w:r>
      <w:r>
        <w:rPr>
          <w:rFonts w:ascii="Calibri" w:hAnsi="Calibri"/>
          <w:sz w:val="24"/>
          <w:szCs w:val="24"/>
        </w:rPr>
        <w:tab/>
        <w:t>003</w:t>
      </w:r>
      <w:r>
        <w:rPr>
          <w:rFonts w:ascii="Calibri" w:hAnsi="Calibri"/>
          <w:sz w:val="24"/>
          <w:szCs w:val="24"/>
        </w:rPr>
        <w:tab/>
      </w:r>
      <w:r>
        <w:rPr>
          <w:rFonts w:ascii="Calibri" w:hAnsi="Calibri"/>
          <w:sz w:val="24"/>
          <w:szCs w:val="24"/>
        </w:rPr>
        <w:tab/>
        <w:t>$    15,000.00</w:t>
      </w:r>
    </w:p>
    <w:p w:rsidR="00DF4D29" w:rsidRDefault="00DF4D29" w:rsidP="00475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New Schools</w:t>
      </w:r>
      <w:r>
        <w:rPr>
          <w:rFonts w:ascii="Calibri" w:hAnsi="Calibri"/>
          <w:sz w:val="24"/>
          <w:szCs w:val="24"/>
        </w:rPr>
        <w:tab/>
      </w:r>
      <w:r>
        <w:rPr>
          <w:rFonts w:ascii="Calibri" w:hAnsi="Calibri"/>
          <w:sz w:val="24"/>
          <w:szCs w:val="24"/>
        </w:rPr>
        <w:tab/>
      </w:r>
      <w:r>
        <w:rPr>
          <w:rFonts w:ascii="Calibri" w:hAnsi="Calibri"/>
          <w:sz w:val="24"/>
          <w:szCs w:val="24"/>
        </w:rPr>
        <w:tab/>
        <w:t>003-9099</w:t>
      </w:r>
      <w:r>
        <w:rPr>
          <w:rFonts w:ascii="Calibri" w:hAnsi="Calibri"/>
          <w:sz w:val="24"/>
          <w:szCs w:val="24"/>
        </w:rPr>
        <w:tab/>
        <w:t>$        (125.00)</w:t>
      </w:r>
    </w:p>
    <w:p w:rsidR="00DF4D29" w:rsidRDefault="00DF4D29" w:rsidP="00475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Bus Garage</w:t>
      </w:r>
      <w:r>
        <w:rPr>
          <w:rFonts w:ascii="Calibri" w:hAnsi="Calibri"/>
          <w:sz w:val="24"/>
          <w:szCs w:val="24"/>
        </w:rPr>
        <w:tab/>
      </w:r>
      <w:r>
        <w:rPr>
          <w:rFonts w:ascii="Calibri" w:hAnsi="Calibri"/>
          <w:sz w:val="24"/>
          <w:szCs w:val="24"/>
        </w:rPr>
        <w:tab/>
      </w:r>
      <w:r>
        <w:rPr>
          <w:rFonts w:ascii="Calibri" w:hAnsi="Calibri"/>
          <w:sz w:val="24"/>
          <w:szCs w:val="24"/>
        </w:rPr>
        <w:tab/>
        <w:t>003-9011</w:t>
      </w:r>
      <w:r>
        <w:rPr>
          <w:rFonts w:ascii="Calibri" w:hAnsi="Calibri"/>
          <w:sz w:val="24"/>
          <w:szCs w:val="24"/>
        </w:rPr>
        <w:tab/>
        <w:t>$        (124.00)</w:t>
      </w:r>
    </w:p>
    <w:p w:rsidR="00DF4D29" w:rsidRDefault="00DF4D29" w:rsidP="00475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Lunchroom</w:t>
      </w:r>
      <w:r>
        <w:rPr>
          <w:rFonts w:ascii="Calibri" w:hAnsi="Calibri"/>
          <w:sz w:val="24"/>
          <w:szCs w:val="24"/>
        </w:rPr>
        <w:tab/>
      </w:r>
      <w:r>
        <w:rPr>
          <w:rFonts w:ascii="Calibri" w:hAnsi="Calibri"/>
          <w:sz w:val="24"/>
          <w:szCs w:val="24"/>
        </w:rPr>
        <w:tab/>
      </w:r>
      <w:r>
        <w:rPr>
          <w:rFonts w:ascii="Calibri" w:hAnsi="Calibri"/>
          <w:sz w:val="24"/>
          <w:szCs w:val="24"/>
        </w:rPr>
        <w:tab/>
        <w:t>006</w:t>
      </w:r>
      <w:r>
        <w:rPr>
          <w:rFonts w:ascii="Calibri" w:hAnsi="Calibri"/>
          <w:sz w:val="24"/>
          <w:szCs w:val="24"/>
        </w:rPr>
        <w:tab/>
      </w:r>
      <w:r>
        <w:rPr>
          <w:rFonts w:ascii="Calibri" w:hAnsi="Calibri"/>
          <w:sz w:val="24"/>
          <w:szCs w:val="24"/>
        </w:rPr>
        <w:tab/>
      </w:r>
      <w:proofErr w:type="gramStart"/>
      <w:r>
        <w:rPr>
          <w:rFonts w:ascii="Calibri" w:hAnsi="Calibri"/>
          <w:sz w:val="24"/>
          <w:szCs w:val="24"/>
        </w:rPr>
        <w:t>$  (</w:t>
      </w:r>
      <w:proofErr w:type="gramEnd"/>
      <w:r>
        <w:rPr>
          <w:rFonts w:ascii="Calibri" w:hAnsi="Calibri"/>
          <w:sz w:val="24"/>
          <w:szCs w:val="24"/>
        </w:rPr>
        <w:t>37,026.00)</w:t>
      </w:r>
    </w:p>
    <w:p w:rsidR="00DF4D29" w:rsidRDefault="00DF4D29" w:rsidP="00475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Uniform School Supply</w:t>
      </w:r>
      <w:r>
        <w:rPr>
          <w:rFonts w:ascii="Calibri" w:hAnsi="Calibri"/>
          <w:sz w:val="24"/>
          <w:szCs w:val="24"/>
        </w:rPr>
        <w:tab/>
        <w:t>009</w:t>
      </w:r>
      <w:r>
        <w:rPr>
          <w:rFonts w:ascii="Calibri" w:hAnsi="Calibri"/>
          <w:sz w:val="24"/>
          <w:szCs w:val="24"/>
        </w:rPr>
        <w:tab/>
      </w:r>
      <w:r>
        <w:rPr>
          <w:rFonts w:ascii="Calibri" w:hAnsi="Calibri"/>
          <w:sz w:val="24"/>
          <w:szCs w:val="24"/>
        </w:rPr>
        <w:tab/>
        <w:t>$        (100.00)</w:t>
      </w:r>
    </w:p>
    <w:p w:rsidR="00DF4D29" w:rsidRDefault="00DF4D29" w:rsidP="00475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Principal</w:t>
      </w:r>
      <w:r>
        <w:rPr>
          <w:rFonts w:ascii="Calibri" w:hAnsi="Calibri"/>
          <w:sz w:val="24"/>
          <w:szCs w:val="24"/>
        </w:rPr>
        <w:tab/>
      </w:r>
      <w:r>
        <w:rPr>
          <w:rFonts w:ascii="Calibri" w:hAnsi="Calibri"/>
          <w:sz w:val="24"/>
          <w:szCs w:val="24"/>
        </w:rPr>
        <w:tab/>
      </w:r>
      <w:r>
        <w:rPr>
          <w:rFonts w:ascii="Calibri" w:hAnsi="Calibri"/>
          <w:sz w:val="24"/>
          <w:szCs w:val="24"/>
        </w:rPr>
        <w:tab/>
        <w:t>018</w:t>
      </w:r>
      <w:r>
        <w:rPr>
          <w:rFonts w:ascii="Calibri" w:hAnsi="Calibri"/>
          <w:sz w:val="24"/>
          <w:szCs w:val="24"/>
        </w:rPr>
        <w:tab/>
      </w:r>
      <w:r>
        <w:rPr>
          <w:rFonts w:ascii="Calibri" w:hAnsi="Calibri"/>
          <w:sz w:val="24"/>
          <w:szCs w:val="24"/>
        </w:rPr>
        <w:tab/>
      </w:r>
      <w:proofErr w:type="gramStart"/>
      <w:r>
        <w:rPr>
          <w:rFonts w:ascii="Calibri" w:hAnsi="Calibri"/>
          <w:sz w:val="24"/>
          <w:szCs w:val="24"/>
        </w:rPr>
        <w:t>$  (</w:t>
      </w:r>
      <w:proofErr w:type="gramEnd"/>
      <w:r>
        <w:rPr>
          <w:rFonts w:ascii="Calibri" w:hAnsi="Calibri"/>
          <w:sz w:val="24"/>
          <w:szCs w:val="24"/>
        </w:rPr>
        <w:t>12,841.44)</w:t>
      </w:r>
    </w:p>
    <w:p w:rsidR="00DF4D29" w:rsidRDefault="00DF4D29" w:rsidP="00475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Levy</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019</w:t>
      </w:r>
      <w:r>
        <w:rPr>
          <w:rFonts w:ascii="Calibri" w:hAnsi="Calibri"/>
          <w:sz w:val="24"/>
          <w:szCs w:val="24"/>
        </w:rPr>
        <w:tab/>
      </w:r>
      <w:r>
        <w:rPr>
          <w:rFonts w:ascii="Calibri" w:hAnsi="Calibri"/>
          <w:sz w:val="24"/>
          <w:szCs w:val="24"/>
        </w:rPr>
        <w:tab/>
        <w:t>$     (4,495.00)</w:t>
      </w:r>
    </w:p>
    <w:p w:rsidR="00DF4D29" w:rsidRDefault="00DF4D29" w:rsidP="00475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Unclaimed Monies</w:t>
      </w:r>
      <w:r>
        <w:rPr>
          <w:rFonts w:ascii="Calibri" w:hAnsi="Calibri"/>
          <w:sz w:val="24"/>
          <w:szCs w:val="24"/>
        </w:rPr>
        <w:tab/>
      </w:r>
      <w:r>
        <w:rPr>
          <w:rFonts w:ascii="Calibri" w:hAnsi="Calibri"/>
          <w:sz w:val="24"/>
          <w:szCs w:val="24"/>
        </w:rPr>
        <w:tab/>
        <w:t>022</w:t>
      </w:r>
      <w:r>
        <w:rPr>
          <w:rFonts w:ascii="Calibri" w:hAnsi="Calibri"/>
          <w:sz w:val="24"/>
          <w:szCs w:val="24"/>
        </w:rPr>
        <w:tab/>
      </w:r>
      <w:r>
        <w:rPr>
          <w:rFonts w:ascii="Calibri" w:hAnsi="Calibri"/>
          <w:sz w:val="24"/>
          <w:szCs w:val="24"/>
        </w:rPr>
        <w:tab/>
        <w:t>$         (863.87)</w:t>
      </w:r>
    </w:p>
    <w:p w:rsidR="00DF4D29" w:rsidRDefault="00DF4D29" w:rsidP="00475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FCFC</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022</w:t>
      </w:r>
      <w:r>
        <w:rPr>
          <w:rFonts w:ascii="Calibri" w:hAnsi="Calibri"/>
          <w:sz w:val="24"/>
          <w:szCs w:val="24"/>
        </w:rPr>
        <w:tab/>
      </w:r>
      <w:r>
        <w:rPr>
          <w:rFonts w:ascii="Calibri" w:hAnsi="Calibri"/>
          <w:sz w:val="24"/>
          <w:szCs w:val="24"/>
        </w:rPr>
        <w:tab/>
        <w:t>$      (7,179.79)</w:t>
      </w:r>
    </w:p>
    <w:p w:rsidR="00DF4D29" w:rsidRDefault="00DF4D29" w:rsidP="00475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Help Me Grow</w:t>
      </w:r>
      <w:r>
        <w:rPr>
          <w:rFonts w:ascii="Calibri" w:hAnsi="Calibri"/>
          <w:sz w:val="24"/>
          <w:szCs w:val="24"/>
        </w:rPr>
        <w:tab/>
      </w:r>
      <w:r>
        <w:rPr>
          <w:rFonts w:ascii="Calibri" w:hAnsi="Calibri"/>
          <w:sz w:val="24"/>
          <w:szCs w:val="24"/>
        </w:rPr>
        <w:tab/>
      </w:r>
      <w:r>
        <w:rPr>
          <w:rFonts w:ascii="Calibri" w:hAnsi="Calibri"/>
          <w:sz w:val="24"/>
          <w:szCs w:val="24"/>
        </w:rPr>
        <w:tab/>
        <w:t>022</w:t>
      </w:r>
      <w:r>
        <w:rPr>
          <w:rFonts w:ascii="Calibri" w:hAnsi="Calibri"/>
          <w:sz w:val="24"/>
          <w:szCs w:val="24"/>
        </w:rPr>
        <w:tab/>
      </w:r>
      <w:r>
        <w:rPr>
          <w:rFonts w:ascii="Calibri" w:hAnsi="Calibri"/>
          <w:sz w:val="24"/>
          <w:szCs w:val="24"/>
        </w:rPr>
        <w:tab/>
        <w:t>$       5,830.89</w:t>
      </w:r>
    </w:p>
    <w:p w:rsidR="00DF4D29" w:rsidRDefault="00DF4D29" w:rsidP="00475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Student Activity</w:t>
      </w:r>
      <w:r>
        <w:rPr>
          <w:rFonts w:ascii="Calibri" w:hAnsi="Calibri"/>
          <w:sz w:val="24"/>
          <w:szCs w:val="24"/>
        </w:rPr>
        <w:tab/>
      </w:r>
      <w:r>
        <w:rPr>
          <w:rFonts w:ascii="Calibri" w:hAnsi="Calibri"/>
          <w:sz w:val="24"/>
          <w:szCs w:val="24"/>
        </w:rPr>
        <w:tab/>
        <w:t>200</w:t>
      </w:r>
      <w:r>
        <w:rPr>
          <w:rFonts w:ascii="Calibri" w:hAnsi="Calibri"/>
          <w:sz w:val="24"/>
          <w:szCs w:val="24"/>
        </w:rPr>
        <w:tab/>
      </w:r>
      <w:r>
        <w:rPr>
          <w:rFonts w:ascii="Calibri" w:hAnsi="Calibri"/>
          <w:sz w:val="24"/>
          <w:szCs w:val="24"/>
        </w:rPr>
        <w:tab/>
        <w:t>$    (39,061.65)</w:t>
      </w:r>
    </w:p>
    <w:p w:rsidR="00DF4D29" w:rsidRDefault="00DF4D29" w:rsidP="00475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Athletic</w:t>
      </w:r>
      <w:r>
        <w:rPr>
          <w:rFonts w:ascii="Calibri" w:hAnsi="Calibri"/>
          <w:sz w:val="24"/>
          <w:szCs w:val="24"/>
        </w:rPr>
        <w:tab/>
      </w:r>
      <w:r>
        <w:rPr>
          <w:rFonts w:ascii="Calibri" w:hAnsi="Calibri"/>
          <w:sz w:val="24"/>
          <w:szCs w:val="24"/>
        </w:rPr>
        <w:tab/>
      </w:r>
      <w:r>
        <w:rPr>
          <w:rFonts w:ascii="Calibri" w:hAnsi="Calibri"/>
          <w:sz w:val="24"/>
          <w:szCs w:val="24"/>
        </w:rPr>
        <w:tab/>
        <w:t>300</w:t>
      </w:r>
      <w:r>
        <w:rPr>
          <w:rFonts w:ascii="Calibri" w:hAnsi="Calibri"/>
          <w:sz w:val="24"/>
          <w:szCs w:val="24"/>
        </w:rPr>
        <w:tab/>
      </w:r>
      <w:r>
        <w:rPr>
          <w:rFonts w:ascii="Calibri" w:hAnsi="Calibri"/>
          <w:sz w:val="24"/>
          <w:szCs w:val="24"/>
        </w:rPr>
        <w:tab/>
        <w:t>$    (19,677.61)</w:t>
      </w:r>
    </w:p>
    <w:p w:rsidR="00DF4D29" w:rsidRDefault="00DF4D29" w:rsidP="00475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Preschool</w:t>
      </w:r>
      <w:r>
        <w:rPr>
          <w:rFonts w:ascii="Calibri" w:hAnsi="Calibri"/>
          <w:sz w:val="24"/>
          <w:szCs w:val="24"/>
        </w:rPr>
        <w:tab/>
      </w:r>
      <w:r>
        <w:rPr>
          <w:rFonts w:ascii="Calibri" w:hAnsi="Calibri"/>
          <w:sz w:val="24"/>
          <w:szCs w:val="24"/>
        </w:rPr>
        <w:tab/>
      </w:r>
      <w:r>
        <w:rPr>
          <w:rFonts w:ascii="Calibri" w:hAnsi="Calibri"/>
          <w:sz w:val="24"/>
          <w:szCs w:val="24"/>
        </w:rPr>
        <w:tab/>
        <w:t>439</w:t>
      </w:r>
      <w:r>
        <w:rPr>
          <w:rFonts w:ascii="Calibri" w:hAnsi="Calibri"/>
          <w:sz w:val="24"/>
          <w:szCs w:val="24"/>
        </w:rPr>
        <w:tab/>
      </w:r>
      <w:r>
        <w:rPr>
          <w:rFonts w:ascii="Calibri" w:hAnsi="Calibri"/>
          <w:sz w:val="24"/>
          <w:szCs w:val="24"/>
        </w:rPr>
        <w:tab/>
        <w:t>$    (26,030.99)</w:t>
      </w:r>
    </w:p>
    <w:p w:rsidR="00DF4D29" w:rsidRDefault="00DF4D29" w:rsidP="00475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Preschool Expansion</w:t>
      </w:r>
      <w:r>
        <w:rPr>
          <w:rFonts w:ascii="Calibri" w:hAnsi="Calibri"/>
          <w:sz w:val="24"/>
          <w:szCs w:val="24"/>
        </w:rPr>
        <w:tab/>
      </w:r>
      <w:r>
        <w:rPr>
          <w:rFonts w:ascii="Calibri" w:hAnsi="Calibri"/>
          <w:sz w:val="24"/>
          <w:szCs w:val="24"/>
        </w:rPr>
        <w:tab/>
        <w:t>439</w:t>
      </w:r>
      <w:r>
        <w:rPr>
          <w:rFonts w:ascii="Calibri" w:hAnsi="Calibri"/>
          <w:sz w:val="24"/>
          <w:szCs w:val="24"/>
        </w:rPr>
        <w:tab/>
      </w:r>
      <w:r>
        <w:rPr>
          <w:rFonts w:ascii="Calibri" w:hAnsi="Calibri"/>
          <w:sz w:val="24"/>
          <w:szCs w:val="24"/>
        </w:rPr>
        <w:tab/>
        <w:t>$      (9,173.79)</w:t>
      </w:r>
    </w:p>
    <w:p w:rsidR="00DF4D29" w:rsidRDefault="00DF4D29" w:rsidP="00475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ascii="Calibri" w:hAnsi="Calibri"/>
          <w:sz w:val="24"/>
          <w:szCs w:val="24"/>
        </w:rPr>
        <w:sectPr w:rsidR="00DF4D29" w:rsidSect="00475F30">
          <w:pgSz w:w="12240" w:h="20160" w:code="5"/>
          <w:pgMar w:top="2880" w:right="1843" w:bottom="720" w:left="1123" w:header="720" w:footer="720" w:gutter="0"/>
          <w:cols w:space="720"/>
          <w:docGrid w:linePitch="360"/>
        </w:sectPr>
      </w:pPr>
    </w:p>
    <w:p w:rsidR="00DF4D29" w:rsidRDefault="00DF4D29" w:rsidP="00475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ascii="Calibri" w:hAnsi="Calibri"/>
          <w:sz w:val="24"/>
          <w:szCs w:val="24"/>
        </w:rPr>
      </w:pPr>
      <w:r>
        <w:rPr>
          <w:rFonts w:ascii="Calibri" w:hAnsi="Calibri"/>
          <w:sz w:val="24"/>
          <w:szCs w:val="24"/>
        </w:rPr>
        <w:lastRenderedPageBreak/>
        <w:tab/>
      </w:r>
      <w:r>
        <w:rPr>
          <w:rFonts w:ascii="Calibri" w:hAnsi="Calibri"/>
          <w:sz w:val="24"/>
          <w:szCs w:val="24"/>
        </w:rPr>
        <w:tab/>
      </w:r>
      <w:r>
        <w:rPr>
          <w:rFonts w:ascii="Calibri" w:hAnsi="Calibri"/>
          <w:sz w:val="24"/>
          <w:szCs w:val="24"/>
        </w:rPr>
        <w:tab/>
      </w:r>
      <w:r>
        <w:rPr>
          <w:rFonts w:ascii="Calibri" w:hAnsi="Calibri"/>
          <w:sz w:val="24"/>
          <w:szCs w:val="24"/>
        </w:rPr>
        <w:tab/>
        <w:t>One Net</w:t>
      </w:r>
      <w:r>
        <w:rPr>
          <w:rFonts w:ascii="Calibri" w:hAnsi="Calibri"/>
          <w:sz w:val="24"/>
          <w:szCs w:val="24"/>
        </w:rPr>
        <w:tab/>
      </w:r>
      <w:r>
        <w:rPr>
          <w:rFonts w:ascii="Calibri" w:hAnsi="Calibri"/>
          <w:sz w:val="24"/>
          <w:szCs w:val="24"/>
        </w:rPr>
        <w:tab/>
      </w:r>
      <w:r>
        <w:rPr>
          <w:rFonts w:ascii="Calibri" w:hAnsi="Calibri"/>
          <w:sz w:val="24"/>
          <w:szCs w:val="24"/>
        </w:rPr>
        <w:tab/>
        <w:t>451</w:t>
      </w:r>
      <w:r>
        <w:rPr>
          <w:rFonts w:ascii="Calibri" w:hAnsi="Calibri"/>
          <w:sz w:val="24"/>
          <w:szCs w:val="24"/>
        </w:rPr>
        <w:tab/>
      </w:r>
      <w:r>
        <w:rPr>
          <w:rFonts w:ascii="Calibri" w:hAnsi="Calibri"/>
          <w:sz w:val="24"/>
          <w:szCs w:val="24"/>
        </w:rPr>
        <w:tab/>
        <w:t>$       (326.55)</w:t>
      </w:r>
    </w:p>
    <w:p w:rsidR="00DF4D29" w:rsidRDefault="00DF4D29" w:rsidP="00475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Misc. State Grants</w:t>
      </w:r>
      <w:r>
        <w:rPr>
          <w:rFonts w:ascii="Calibri" w:hAnsi="Calibri"/>
          <w:sz w:val="24"/>
          <w:szCs w:val="24"/>
        </w:rPr>
        <w:tab/>
      </w:r>
      <w:r>
        <w:rPr>
          <w:rFonts w:ascii="Calibri" w:hAnsi="Calibri"/>
          <w:sz w:val="24"/>
          <w:szCs w:val="24"/>
        </w:rPr>
        <w:tab/>
        <w:t>499</w:t>
      </w:r>
      <w:r>
        <w:rPr>
          <w:rFonts w:ascii="Calibri" w:hAnsi="Calibri"/>
          <w:sz w:val="24"/>
          <w:szCs w:val="24"/>
        </w:rPr>
        <w:tab/>
      </w:r>
      <w:r>
        <w:rPr>
          <w:rFonts w:ascii="Calibri" w:hAnsi="Calibri"/>
          <w:sz w:val="24"/>
          <w:szCs w:val="24"/>
        </w:rPr>
        <w:tab/>
        <w:t>$    (1,459.98)</w:t>
      </w:r>
    </w:p>
    <w:p w:rsidR="00DF4D29" w:rsidRDefault="00DF4D29" w:rsidP="00475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Title VI-B</w:t>
      </w:r>
      <w:r>
        <w:rPr>
          <w:rFonts w:ascii="Calibri" w:hAnsi="Calibri"/>
          <w:sz w:val="24"/>
          <w:szCs w:val="24"/>
        </w:rPr>
        <w:tab/>
      </w:r>
      <w:r>
        <w:rPr>
          <w:rFonts w:ascii="Calibri" w:hAnsi="Calibri"/>
          <w:sz w:val="24"/>
          <w:szCs w:val="24"/>
        </w:rPr>
        <w:tab/>
      </w:r>
      <w:r>
        <w:rPr>
          <w:rFonts w:ascii="Calibri" w:hAnsi="Calibri"/>
          <w:sz w:val="24"/>
          <w:szCs w:val="24"/>
        </w:rPr>
        <w:tab/>
        <w:t>516</w:t>
      </w:r>
      <w:r>
        <w:rPr>
          <w:rFonts w:ascii="Calibri" w:hAnsi="Calibri"/>
          <w:sz w:val="24"/>
          <w:szCs w:val="24"/>
        </w:rPr>
        <w:tab/>
      </w:r>
      <w:r>
        <w:rPr>
          <w:rFonts w:ascii="Calibri" w:hAnsi="Calibri"/>
          <w:sz w:val="24"/>
          <w:szCs w:val="24"/>
        </w:rPr>
        <w:tab/>
      </w:r>
      <w:proofErr w:type="gramStart"/>
      <w:r>
        <w:rPr>
          <w:rFonts w:ascii="Calibri" w:hAnsi="Calibri"/>
          <w:sz w:val="24"/>
          <w:szCs w:val="24"/>
        </w:rPr>
        <w:t>$  (</w:t>
      </w:r>
      <w:proofErr w:type="gramEnd"/>
      <w:r>
        <w:rPr>
          <w:rFonts w:ascii="Calibri" w:hAnsi="Calibri"/>
          <w:sz w:val="24"/>
          <w:szCs w:val="24"/>
        </w:rPr>
        <w:t>58,384.73)</w:t>
      </w:r>
    </w:p>
    <w:p w:rsidR="00DF4D29" w:rsidRDefault="00DF4D29" w:rsidP="00475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Voc Ed</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524</w:t>
      </w:r>
      <w:r>
        <w:rPr>
          <w:rFonts w:ascii="Calibri" w:hAnsi="Calibri"/>
          <w:sz w:val="24"/>
          <w:szCs w:val="24"/>
        </w:rPr>
        <w:tab/>
      </w:r>
      <w:r>
        <w:rPr>
          <w:rFonts w:ascii="Calibri" w:hAnsi="Calibri"/>
          <w:sz w:val="24"/>
          <w:szCs w:val="24"/>
        </w:rPr>
        <w:tab/>
        <w:t>$          (43.25)</w:t>
      </w:r>
    </w:p>
    <w:p w:rsidR="00DF4D29" w:rsidRDefault="00DF4D29" w:rsidP="00475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Title I</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572</w:t>
      </w:r>
      <w:r>
        <w:rPr>
          <w:rFonts w:ascii="Calibri" w:hAnsi="Calibri"/>
          <w:sz w:val="24"/>
          <w:szCs w:val="24"/>
        </w:rPr>
        <w:tab/>
      </w:r>
      <w:r>
        <w:rPr>
          <w:rFonts w:ascii="Calibri" w:hAnsi="Calibri"/>
          <w:sz w:val="24"/>
          <w:szCs w:val="24"/>
        </w:rPr>
        <w:tab/>
        <w:t>$(101,653.75)</w:t>
      </w:r>
    </w:p>
    <w:p w:rsidR="00DF4D29" w:rsidRDefault="00DF4D29" w:rsidP="00475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Preschool</w:t>
      </w:r>
      <w:r>
        <w:rPr>
          <w:rFonts w:ascii="Calibri" w:hAnsi="Calibri"/>
          <w:sz w:val="24"/>
          <w:szCs w:val="24"/>
        </w:rPr>
        <w:tab/>
      </w:r>
      <w:r>
        <w:rPr>
          <w:rFonts w:ascii="Calibri" w:hAnsi="Calibri"/>
          <w:sz w:val="24"/>
          <w:szCs w:val="24"/>
        </w:rPr>
        <w:tab/>
      </w:r>
      <w:r>
        <w:rPr>
          <w:rFonts w:ascii="Calibri" w:hAnsi="Calibri"/>
          <w:sz w:val="24"/>
          <w:szCs w:val="24"/>
        </w:rPr>
        <w:tab/>
        <w:t>587</w:t>
      </w:r>
      <w:r>
        <w:rPr>
          <w:rFonts w:ascii="Calibri" w:hAnsi="Calibri"/>
          <w:sz w:val="24"/>
          <w:szCs w:val="24"/>
        </w:rPr>
        <w:tab/>
      </w:r>
      <w:r>
        <w:rPr>
          <w:rFonts w:ascii="Calibri" w:hAnsi="Calibri"/>
          <w:sz w:val="24"/>
          <w:szCs w:val="24"/>
        </w:rPr>
        <w:tab/>
        <w:t>$     (2,099.90)</w:t>
      </w:r>
    </w:p>
    <w:p w:rsidR="00DF4D29" w:rsidRDefault="00DF4D29" w:rsidP="00475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Title IIA</w:t>
      </w:r>
      <w:r>
        <w:rPr>
          <w:rFonts w:ascii="Calibri" w:hAnsi="Calibri"/>
          <w:sz w:val="24"/>
          <w:szCs w:val="24"/>
        </w:rPr>
        <w:tab/>
      </w:r>
      <w:r>
        <w:rPr>
          <w:rFonts w:ascii="Calibri" w:hAnsi="Calibri"/>
          <w:sz w:val="24"/>
          <w:szCs w:val="24"/>
        </w:rPr>
        <w:tab/>
      </w:r>
      <w:r>
        <w:rPr>
          <w:rFonts w:ascii="Calibri" w:hAnsi="Calibri"/>
          <w:sz w:val="24"/>
          <w:szCs w:val="24"/>
        </w:rPr>
        <w:tab/>
        <w:t>590</w:t>
      </w:r>
      <w:r>
        <w:rPr>
          <w:rFonts w:ascii="Calibri" w:hAnsi="Calibri"/>
          <w:sz w:val="24"/>
          <w:szCs w:val="24"/>
        </w:rPr>
        <w:tab/>
      </w:r>
      <w:r>
        <w:rPr>
          <w:rFonts w:ascii="Calibri" w:hAnsi="Calibri"/>
          <w:sz w:val="24"/>
          <w:szCs w:val="24"/>
        </w:rPr>
        <w:tab/>
        <w:t>$   (32,594.12)</w:t>
      </w:r>
    </w:p>
    <w:p w:rsidR="00DF4D29" w:rsidRDefault="00DF4D29" w:rsidP="00475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Misc. Federal Grants</w:t>
      </w:r>
      <w:r>
        <w:rPr>
          <w:rFonts w:ascii="Calibri" w:hAnsi="Calibri"/>
          <w:sz w:val="24"/>
          <w:szCs w:val="24"/>
        </w:rPr>
        <w:tab/>
      </w:r>
      <w:r>
        <w:rPr>
          <w:rFonts w:ascii="Calibri" w:hAnsi="Calibri"/>
          <w:sz w:val="24"/>
          <w:szCs w:val="24"/>
        </w:rPr>
        <w:tab/>
        <w:t>599</w:t>
      </w:r>
      <w:r>
        <w:rPr>
          <w:rFonts w:ascii="Calibri" w:hAnsi="Calibri"/>
          <w:sz w:val="24"/>
          <w:szCs w:val="24"/>
        </w:rPr>
        <w:tab/>
      </w:r>
      <w:r>
        <w:rPr>
          <w:rFonts w:ascii="Calibri" w:hAnsi="Calibri"/>
          <w:sz w:val="24"/>
          <w:szCs w:val="24"/>
        </w:rPr>
        <w:tab/>
        <w:t>$   (13,206.72)</w:t>
      </w:r>
    </w:p>
    <w:p w:rsidR="00DF4D29" w:rsidRDefault="00DF4D29" w:rsidP="00475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SSHS</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599</w:t>
      </w:r>
      <w:r>
        <w:rPr>
          <w:rFonts w:ascii="Calibri" w:hAnsi="Calibri"/>
          <w:sz w:val="24"/>
          <w:szCs w:val="24"/>
        </w:rPr>
        <w:tab/>
      </w:r>
      <w:r>
        <w:rPr>
          <w:rFonts w:ascii="Calibri" w:hAnsi="Calibri"/>
          <w:sz w:val="24"/>
          <w:szCs w:val="24"/>
        </w:rPr>
        <w:tab/>
        <w:t>$   (20,404.44)</w:t>
      </w:r>
    </w:p>
    <w:p w:rsidR="00516B9C" w:rsidRDefault="00516B9C" w:rsidP="00475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ascii="Calibri" w:hAnsi="Calibri"/>
          <w:sz w:val="24"/>
          <w:szCs w:val="24"/>
        </w:rPr>
      </w:pPr>
      <w:r>
        <w:rPr>
          <w:rFonts w:ascii="Calibri" w:hAnsi="Calibri"/>
          <w:sz w:val="24"/>
          <w:szCs w:val="24"/>
        </w:rPr>
        <w:t>Advances/Transfer:</w:t>
      </w:r>
      <w:r>
        <w:rPr>
          <w:rFonts w:ascii="Calibri" w:hAnsi="Calibri"/>
          <w:sz w:val="24"/>
          <w:szCs w:val="24"/>
        </w:rPr>
        <w:tab/>
      </w:r>
      <w:r>
        <w:rPr>
          <w:rFonts w:ascii="Calibri" w:hAnsi="Calibri"/>
          <w:sz w:val="24"/>
          <w:szCs w:val="24"/>
        </w:rPr>
        <w:tab/>
      </w:r>
      <w:r>
        <w:rPr>
          <w:rFonts w:ascii="Calibri" w:hAnsi="Calibri"/>
          <w:sz w:val="24"/>
          <w:szCs w:val="24"/>
        </w:rPr>
        <w:tab/>
      </w:r>
    </w:p>
    <w:tbl>
      <w:tblPr>
        <w:tblW w:w="3960" w:type="dxa"/>
        <w:tblInd w:w="2988" w:type="dxa"/>
        <w:tblLook w:val="04A0"/>
      </w:tblPr>
      <w:tblGrid>
        <w:gridCol w:w="1089"/>
        <w:gridCol w:w="1900"/>
        <w:gridCol w:w="1691"/>
      </w:tblGrid>
      <w:tr w:rsidR="00516B9C" w:rsidRPr="00516B9C" w:rsidTr="00516B9C">
        <w:trPr>
          <w:trHeight w:val="300"/>
        </w:trPr>
        <w:tc>
          <w:tcPr>
            <w:tcW w:w="369"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b/>
                <w:bCs/>
                <w:color w:val="000000"/>
                <w:sz w:val="22"/>
                <w:szCs w:val="22"/>
              </w:rPr>
            </w:pPr>
            <w:r w:rsidRPr="00516B9C">
              <w:rPr>
                <w:rFonts w:ascii="Calibri" w:eastAsia="Times New Roman" w:hAnsi="Calibri"/>
                <w:b/>
                <w:bCs/>
                <w:color w:val="000000"/>
                <w:sz w:val="22"/>
                <w:szCs w:val="22"/>
              </w:rPr>
              <w:t>Advances</w:t>
            </w:r>
          </w:p>
        </w:tc>
        <w:tc>
          <w:tcPr>
            <w:tcW w:w="1900"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c>
          <w:tcPr>
            <w:tcW w:w="1691"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r>
      <w:tr w:rsidR="00516B9C" w:rsidRPr="00516B9C" w:rsidTr="00516B9C">
        <w:trPr>
          <w:trHeight w:val="300"/>
        </w:trPr>
        <w:tc>
          <w:tcPr>
            <w:tcW w:w="369"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 xml:space="preserve">From </w:t>
            </w:r>
          </w:p>
        </w:tc>
        <w:tc>
          <w:tcPr>
            <w:tcW w:w="1900"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General</w:t>
            </w:r>
          </w:p>
        </w:tc>
        <w:tc>
          <w:tcPr>
            <w:tcW w:w="1691"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r>
      <w:tr w:rsidR="00516B9C" w:rsidRPr="00516B9C" w:rsidTr="00516B9C">
        <w:trPr>
          <w:trHeight w:val="300"/>
        </w:trPr>
        <w:tc>
          <w:tcPr>
            <w:tcW w:w="369"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To</w:t>
            </w:r>
          </w:p>
        </w:tc>
        <w:tc>
          <w:tcPr>
            <w:tcW w:w="1900"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Preschool ECE</w:t>
            </w:r>
          </w:p>
        </w:tc>
        <w:tc>
          <w:tcPr>
            <w:tcW w:w="1691"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 xml:space="preserve"> $    5,253.59 </w:t>
            </w:r>
          </w:p>
        </w:tc>
      </w:tr>
      <w:tr w:rsidR="00516B9C" w:rsidRPr="00516B9C" w:rsidTr="00516B9C">
        <w:trPr>
          <w:trHeight w:val="300"/>
        </w:trPr>
        <w:tc>
          <w:tcPr>
            <w:tcW w:w="369"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c>
          <w:tcPr>
            <w:tcW w:w="1900"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c>
          <w:tcPr>
            <w:tcW w:w="1691"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r>
      <w:tr w:rsidR="00516B9C" w:rsidRPr="00516B9C" w:rsidTr="00516B9C">
        <w:trPr>
          <w:trHeight w:val="300"/>
        </w:trPr>
        <w:tc>
          <w:tcPr>
            <w:tcW w:w="369"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 xml:space="preserve">From </w:t>
            </w:r>
          </w:p>
        </w:tc>
        <w:tc>
          <w:tcPr>
            <w:tcW w:w="1900"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General</w:t>
            </w:r>
          </w:p>
        </w:tc>
        <w:tc>
          <w:tcPr>
            <w:tcW w:w="1691"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r>
      <w:tr w:rsidR="00516B9C" w:rsidRPr="00516B9C" w:rsidTr="00516B9C">
        <w:trPr>
          <w:trHeight w:val="300"/>
        </w:trPr>
        <w:tc>
          <w:tcPr>
            <w:tcW w:w="369"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To</w:t>
            </w:r>
          </w:p>
        </w:tc>
        <w:tc>
          <w:tcPr>
            <w:tcW w:w="1900"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ECE Expansion</w:t>
            </w:r>
          </w:p>
        </w:tc>
        <w:tc>
          <w:tcPr>
            <w:tcW w:w="1691"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 xml:space="preserve"> $ 24,728.79 </w:t>
            </w:r>
          </w:p>
        </w:tc>
      </w:tr>
      <w:tr w:rsidR="00516B9C" w:rsidRPr="00516B9C" w:rsidTr="00516B9C">
        <w:trPr>
          <w:trHeight w:val="300"/>
        </w:trPr>
        <w:tc>
          <w:tcPr>
            <w:tcW w:w="369"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c>
          <w:tcPr>
            <w:tcW w:w="1900"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c>
          <w:tcPr>
            <w:tcW w:w="1691"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r>
      <w:tr w:rsidR="00516B9C" w:rsidRPr="00516B9C" w:rsidTr="00516B9C">
        <w:trPr>
          <w:trHeight w:val="300"/>
        </w:trPr>
        <w:tc>
          <w:tcPr>
            <w:tcW w:w="369"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 xml:space="preserve">From </w:t>
            </w:r>
          </w:p>
        </w:tc>
        <w:tc>
          <w:tcPr>
            <w:tcW w:w="1900"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General</w:t>
            </w:r>
          </w:p>
        </w:tc>
        <w:tc>
          <w:tcPr>
            <w:tcW w:w="1691"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r>
      <w:tr w:rsidR="00516B9C" w:rsidRPr="00516B9C" w:rsidTr="00516B9C">
        <w:trPr>
          <w:trHeight w:val="300"/>
        </w:trPr>
        <w:tc>
          <w:tcPr>
            <w:tcW w:w="369"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To</w:t>
            </w:r>
          </w:p>
        </w:tc>
        <w:tc>
          <w:tcPr>
            <w:tcW w:w="1900"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Title VIB</w:t>
            </w:r>
          </w:p>
        </w:tc>
        <w:tc>
          <w:tcPr>
            <w:tcW w:w="1691"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 xml:space="preserve"> $ 44,060.18 </w:t>
            </w:r>
          </w:p>
        </w:tc>
      </w:tr>
      <w:tr w:rsidR="00516B9C" w:rsidRPr="00516B9C" w:rsidTr="00516B9C">
        <w:trPr>
          <w:trHeight w:val="300"/>
        </w:trPr>
        <w:tc>
          <w:tcPr>
            <w:tcW w:w="369"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c>
          <w:tcPr>
            <w:tcW w:w="1900"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c>
          <w:tcPr>
            <w:tcW w:w="1691"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r>
      <w:tr w:rsidR="00516B9C" w:rsidRPr="00516B9C" w:rsidTr="00516B9C">
        <w:trPr>
          <w:trHeight w:val="300"/>
        </w:trPr>
        <w:tc>
          <w:tcPr>
            <w:tcW w:w="369"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 xml:space="preserve">From </w:t>
            </w:r>
          </w:p>
        </w:tc>
        <w:tc>
          <w:tcPr>
            <w:tcW w:w="1900"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General</w:t>
            </w:r>
          </w:p>
        </w:tc>
        <w:tc>
          <w:tcPr>
            <w:tcW w:w="1691"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r>
      <w:tr w:rsidR="00516B9C" w:rsidRPr="00516B9C" w:rsidTr="00516B9C">
        <w:trPr>
          <w:trHeight w:val="300"/>
        </w:trPr>
        <w:tc>
          <w:tcPr>
            <w:tcW w:w="369"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To</w:t>
            </w:r>
          </w:p>
        </w:tc>
        <w:tc>
          <w:tcPr>
            <w:tcW w:w="1900"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Title I</w:t>
            </w:r>
          </w:p>
        </w:tc>
        <w:tc>
          <w:tcPr>
            <w:tcW w:w="1691"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 xml:space="preserve"> $ 41,821.78 </w:t>
            </w:r>
          </w:p>
        </w:tc>
      </w:tr>
      <w:tr w:rsidR="00516B9C" w:rsidRPr="00516B9C" w:rsidTr="00516B9C">
        <w:trPr>
          <w:trHeight w:val="300"/>
        </w:trPr>
        <w:tc>
          <w:tcPr>
            <w:tcW w:w="369"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c>
          <w:tcPr>
            <w:tcW w:w="1900"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c>
          <w:tcPr>
            <w:tcW w:w="1691"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r>
      <w:tr w:rsidR="00516B9C" w:rsidRPr="00516B9C" w:rsidTr="00516B9C">
        <w:trPr>
          <w:trHeight w:val="300"/>
        </w:trPr>
        <w:tc>
          <w:tcPr>
            <w:tcW w:w="369"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 xml:space="preserve">From </w:t>
            </w:r>
          </w:p>
        </w:tc>
        <w:tc>
          <w:tcPr>
            <w:tcW w:w="1900"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General</w:t>
            </w:r>
          </w:p>
        </w:tc>
        <w:tc>
          <w:tcPr>
            <w:tcW w:w="1691"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r>
      <w:tr w:rsidR="00516B9C" w:rsidRPr="00516B9C" w:rsidTr="00516B9C">
        <w:trPr>
          <w:trHeight w:val="300"/>
        </w:trPr>
        <w:tc>
          <w:tcPr>
            <w:tcW w:w="369"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To</w:t>
            </w:r>
          </w:p>
        </w:tc>
        <w:tc>
          <w:tcPr>
            <w:tcW w:w="1900"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Sp. Preschool</w:t>
            </w:r>
          </w:p>
        </w:tc>
        <w:tc>
          <w:tcPr>
            <w:tcW w:w="1691"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 xml:space="preserve"> $           1.90 </w:t>
            </w:r>
          </w:p>
        </w:tc>
      </w:tr>
      <w:tr w:rsidR="00516B9C" w:rsidRPr="00516B9C" w:rsidTr="00516B9C">
        <w:trPr>
          <w:trHeight w:val="300"/>
        </w:trPr>
        <w:tc>
          <w:tcPr>
            <w:tcW w:w="369"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c>
          <w:tcPr>
            <w:tcW w:w="1900"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c>
          <w:tcPr>
            <w:tcW w:w="1691"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r>
      <w:tr w:rsidR="00516B9C" w:rsidRPr="00516B9C" w:rsidTr="00516B9C">
        <w:trPr>
          <w:trHeight w:val="300"/>
        </w:trPr>
        <w:tc>
          <w:tcPr>
            <w:tcW w:w="369"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 xml:space="preserve">From </w:t>
            </w:r>
          </w:p>
        </w:tc>
        <w:tc>
          <w:tcPr>
            <w:tcW w:w="1900"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General</w:t>
            </w:r>
          </w:p>
        </w:tc>
        <w:tc>
          <w:tcPr>
            <w:tcW w:w="1691"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r>
      <w:tr w:rsidR="00516B9C" w:rsidRPr="00516B9C" w:rsidTr="00516B9C">
        <w:trPr>
          <w:trHeight w:val="300"/>
        </w:trPr>
        <w:tc>
          <w:tcPr>
            <w:tcW w:w="369"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To</w:t>
            </w:r>
          </w:p>
        </w:tc>
        <w:tc>
          <w:tcPr>
            <w:tcW w:w="1900"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Title IIA</w:t>
            </w:r>
          </w:p>
        </w:tc>
        <w:tc>
          <w:tcPr>
            <w:tcW w:w="1691"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 xml:space="preserve"> $</w:t>
            </w:r>
            <w:r>
              <w:rPr>
                <w:rFonts w:ascii="Calibri" w:eastAsia="Times New Roman" w:hAnsi="Calibri"/>
                <w:color w:val="000000"/>
                <w:sz w:val="22"/>
                <w:szCs w:val="22"/>
              </w:rPr>
              <w:t xml:space="preserve"> </w:t>
            </w:r>
            <w:r w:rsidRPr="00516B9C">
              <w:rPr>
                <w:rFonts w:ascii="Calibri" w:eastAsia="Times New Roman" w:hAnsi="Calibri"/>
                <w:color w:val="000000"/>
                <w:sz w:val="22"/>
                <w:szCs w:val="22"/>
              </w:rPr>
              <w:t xml:space="preserve">   5,043.82 </w:t>
            </w:r>
          </w:p>
        </w:tc>
      </w:tr>
      <w:tr w:rsidR="00516B9C" w:rsidRPr="00516B9C" w:rsidTr="00516B9C">
        <w:trPr>
          <w:trHeight w:val="300"/>
        </w:trPr>
        <w:tc>
          <w:tcPr>
            <w:tcW w:w="369"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c>
          <w:tcPr>
            <w:tcW w:w="1900"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c>
          <w:tcPr>
            <w:tcW w:w="1691"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r>
      <w:tr w:rsidR="00516B9C" w:rsidRPr="00516B9C" w:rsidTr="00516B9C">
        <w:trPr>
          <w:trHeight w:val="300"/>
        </w:trPr>
        <w:tc>
          <w:tcPr>
            <w:tcW w:w="369"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 xml:space="preserve">From </w:t>
            </w:r>
          </w:p>
        </w:tc>
        <w:tc>
          <w:tcPr>
            <w:tcW w:w="1900"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General</w:t>
            </w:r>
          </w:p>
        </w:tc>
        <w:tc>
          <w:tcPr>
            <w:tcW w:w="1691"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r>
      <w:tr w:rsidR="00516B9C" w:rsidRPr="00516B9C" w:rsidTr="00516B9C">
        <w:trPr>
          <w:trHeight w:val="300"/>
        </w:trPr>
        <w:tc>
          <w:tcPr>
            <w:tcW w:w="369"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To</w:t>
            </w:r>
          </w:p>
        </w:tc>
        <w:tc>
          <w:tcPr>
            <w:tcW w:w="1900"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SSHS</w:t>
            </w:r>
          </w:p>
        </w:tc>
        <w:tc>
          <w:tcPr>
            <w:tcW w:w="1691"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 xml:space="preserve"> $ 51,771.00 </w:t>
            </w:r>
          </w:p>
        </w:tc>
      </w:tr>
      <w:tr w:rsidR="00516B9C" w:rsidRPr="00516B9C" w:rsidTr="00516B9C">
        <w:trPr>
          <w:trHeight w:val="300"/>
        </w:trPr>
        <w:tc>
          <w:tcPr>
            <w:tcW w:w="369"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c>
          <w:tcPr>
            <w:tcW w:w="1900"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c>
          <w:tcPr>
            <w:tcW w:w="1691"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r>
      <w:tr w:rsidR="00516B9C" w:rsidRPr="00516B9C" w:rsidTr="00516B9C">
        <w:trPr>
          <w:trHeight w:val="300"/>
        </w:trPr>
        <w:tc>
          <w:tcPr>
            <w:tcW w:w="369"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 xml:space="preserve">From </w:t>
            </w:r>
          </w:p>
        </w:tc>
        <w:tc>
          <w:tcPr>
            <w:tcW w:w="1900"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General</w:t>
            </w:r>
          </w:p>
        </w:tc>
        <w:tc>
          <w:tcPr>
            <w:tcW w:w="1691"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r>
      <w:tr w:rsidR="00516B9C" w:rsidRPr="00516B9C" w:rsidTr="00516B9C">
        <w:trPr>
          <w:trHeight w:val="300"/>
        </w:trPr>
        <w:tc>
          <w:tcPr>
            <w:tcW w:w="369"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To</w:t>
            </w:r>
          </w:p>
        </w:tc>
        <w:tc>
          <w:tcPr>
            <w:tcW w:w="1900"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21st Century HE</w:t>
            </w:r>
          </w:p>
        </w:tc>
        <w:tc>
          <w:tcPr>
            <w:tcW w:w="1691"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 xml:space="preserve"> $ 25,122.42 </w:t>
            </w:r>
          </w:p>
        </w:tc>
      </w:tr>
      <w:tr w:rsidR="00516B9C" w:rsidRPr="00516B9C" w:rsidTr="00516B9C">
        <w:trPr>
          <w:trHeight w:val="300"/>
        </w:trPr>
        <w:tc>
          <w:tcPr>
            <w:tcW w:w="369"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c>
          <w:tcPr>
            <w:tcW w:w="1900"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c>
          <w:tcPr>
            <w:tcW w:w="1691"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r>
      <w:tr w:rsidR="00516B9C" w:rsidRPr="00516B9C" w:rsidTr="00516B9C">
        <w:trPr>
          <w:trHeight w:val="300"/>
        </w:trPr>
        <w:tc>
          <w:tcPr>
            <w:tcW w:w="369"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 xml:space="preserve">From </w:t>
            </w:r>
          </w:p>
        </w:tc>
        <w:tc>
          <w:tcPr>
            <w:tcW w:w="1900"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 xml:space="preserve">General </w:t>
            </w:r>
          </w:p>
        </w:tc>
        <w:tc>
          <w:tcPr>
            <w:tcW w:w="1691"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r>
      <w:tr w:rsidR="00516B9C" w:rsidRPr="00516B9C" w:rsidTr="00516B9C">
        <w:trPr>
          <w:trHeight w:val="300"/>
        </w:trPr>
        <w:tc>
          <w:tcPr>
            <w:tcW w:w="369"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To</w:t>
            </w:r>
          </w:p>
        </w:tc>
        <w:tc>
          <w:tcPr>
            <w:tcW w:w="1900"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21st Century HC</w:t>
            </w:r>
          </w:p>
        </w:tc>
        <w:tc>
          <w:tcPr>
            <w:tcW w:w="1691"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 xml:space="preserve"> $ 66,687.41 </w:t>
            </w:r>
          </w:p>
        </w:tc>
      </w:tr>
      <w:tr w:rsidR="00516B9C" w:rsidRPr="00516B9C" w:rsidTr="00516B9C">
        <w:trPr>
          <w:trHeight w:val="300"/>
        </w:trPr>
        <w:tc>
          <w:tcPr>
            <w:tcW w:w="369"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c>
          <w:tcPr>
            <w:tcW w:w="1900"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c>
          <w:tcPr>
            <w:tcW w:w="1691"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r>
      <w:tr w:rsidR="00516B9C" w:rsidRPr="00516B9C" w:rsidTr="00516B9C">
        <w:trPr>
          <w:trHeight w:val="300"/>
        </w:trPr>
        <w:tc>
          <w:tcPr>
            <w:tcW w:w="369"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 xml:space="preserve">From </w:t>
            </w:r>
          </w:p>
        </w:tc>
        <w:tc>
          <w:tcPr>
            <w:tcW w:w="1900"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HE Principal</w:t>
            </w:r>
          </w:p>
        </w:tc>
        <w:tc>
          <w:tcPr>
            <w:tcW w:w="1691"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r>
      <w:tr w:rsidR="00516B9C" w:rsidRPr="00516B9C" w:rsidTr="00516B9C">
        <w:trPr>
          <w:trHeight w:val="300"/>
        </w:trPr>
        <w:tc>
          <w:tcPr>
            <w:tcW w:w="369"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To</w:t>
            </w:r>
          </w:p>
        </w:tc>
        <w:tc>
          <w:tcPr>
            <w:tcW w:w="1900"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HE PAWS</w:t>
            </w:r>
          </w:p>
        </w:tc>
        <w:tc>
          <w:tcPr>
            <w:tcW w:w="1691"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 xml:space="preserve"> $       130.00 </w:t>
            </w:r>
          </w:p>
        </w:tc>
      </w:tr>
      <w:tr w:rsidR="00516B9C" w:rsidRPr="00516B9C" w:rsidTr="00516B9C">
        <w:trPr>
          <w:trHeight w:val="300"/>
        </w:trPr>
        <w:tc>
          <w:tcPr>
            <w:tcW w:w="369"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c>
          <w:tcPr>
            <w:tcW w:w="1900"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c>
          <w:tcPr>
            <w:tcW w:w="1691"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r>
      <w:tr w:rsidR="00516B9C" w:rsidRPr="00516B9C" w:rsidTr="00516B9C">
        <w:trPr>
          <w:trHeight w:val="300"/>
        </w:trPr>
        <w:tc>
          <w:tcPr>
            <w:tcW w:w="369"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 xml:space="preserve">From </w:t>
            </w:r>
          </w:p>
        </w:tc>
        <w:tc>
          <w:tcPr>
            <w:tcW w:w="1900"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HMG GRF</w:t>
            </w:r>
          </w:p>
        </w:tc>
        <w:tc>
          <w:tcPr>
            <w:tcW w:w="1691"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r>
      <w:tr w:rsidR="00516B9C" w:rsidRPr="00516B9C" w:rsidTr="00516B9C">
        <w:trPr>
          <w:trHeight w:val="300"/>
        </w:trPr>
        <w:tc>
          <w:tcPr>
            <w:tcW w:w="369"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To</w:t>
            </w:r>
          </w:p>
        </w:tc>
        <w:tc>
          <w:tcPr>
            <w:tcW w:w="1900"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HMG Part C</w:t>
            </w:r>
          </w:p>
        </w:tc>
        <w:tc>
          <w:tcPr>
            <w:tcW w:w="1691"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 xml:space="preserve"> $</w:t>
            </w:r>
            <w:r>
              <w:rPr>
                <w:rFonts w:ascii="Calibri" w:eastAsia="Times New Roman" w:hAnsi="Calibri"/>
                <w:color w:val="000000"/>
                <w:sz w:val="22"/>
                <w:szCs w:val="22"/>
              </w:rPr>
              <w:t xml:space="preserve"> </w:t>
            </w:r>
            <w:r w:rsidRPr="00516B9C">
              <w:rPr>
                <w:rFonts w:ascii="Calibri" w:eastAsia="Times New Roman" w:hAnsi="Calibri"/>
                <w:color w:val="000000"/>
                <w:sz w:val="22"/>
                <w:szCs w:val="22"/>
              </w:rPr>
              <w:t xml:space="preserve">   4,636.35 </w:t>
            </w:r>
          </w:p>
        </w:tc>
      </w:tr>
      <w:tr w:rsidR="00516B9C" w:rsidRPr="00516B9C" w:rsidTr="00516B9C">
        <w:trPr>
          <w:trHeight w:val="300"/>
        </w:trPr>
        <w:tc>
          <w:tcPr>
            <w:tcW w:w="369"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c>
          <w:tcPr>
            <w:tcW w:w="1900"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c>
          <w:tcPr>
            <w:tcW w:w="1691"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r>
      <w:tr w:rsidR="00516B9C" w:rsidRPr="00516B9C" w:rsidTr="00516B9C">
        <w:trPr>
          <w:trHeight w:val="300"/>
        </w:trPr>
        <w:tc>
          <w:tcPr>
            <w:tcW w:w="369"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 xml:space="preserve">From </w:t>
            </w:r>
          </w:p>
        </w:tc>
        <w:tc>
          <w:tcPr>
            <w:tcW w:w="1900"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HMG GRF</w:t>
            </w:r>
          </w:p>
        </w:tc>
        <w:tc>
          <w:tcPr>
            <w:tcW w:w="1691"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r>
      <w:tr w:rsidR="00516B9C" w:rsidRPr="00516B9C" w:rsidTr="00516B9C">
        <w:trPr>
          <w:trHeight w:val="300"/>
        </w:trPr>
        <w:tc>
          <w:tcPr>
            <w:tcW w:w="369"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To</w:t>
            </w:r>
          </w:p>
        </w:tc>
        <w:tc>
          <w:tcPr>
            <w:tcW w:w="1900"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HMG CTF</w:t>
            </w:r>
          </w:p>
        </w:tc>
        <w:tc>
          <w:tcPr>
            <w:tcW w:w="1691"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 xml:space="preserve"> $</w:t>
            </w:r>
            <w:r>
              <w:rPr>
                <w:rFonts w:ascii="Calibri" w:eastAsia="Times New Roman" w:hAnsi="Calibri"/>
                <w:color w:val="000000"/>
                <w:sz w:val="22"/>
                <w:szCs w:val="22"/>
              </w:rPr>
              <w:t xml:space="preserve"> </w:t>
            </w:r>
            <w:r w:rsidRPr="00516B9C">
              <w:rPr>
                <w:rFonts w:ascii="Calibri" w:eastAsia="Times New Roman" w:hAnsi="Calibri"/>
                <w:color w:val="000000"/>
                <w:sz w:val="22"/>
                <w:szCs w:val="22"/>
              </w:rPr>
              <w:t xml:space="preserve">   7,500.00 </w:t>
            </w:r>
          </w:p>
        </w:tc>
      </w:tr>
      <w:tr w:rsidR="00516B9C" w:rsidRPr="00516B9C" w:rsidTr="00516B9C">
        <w:trPr>
          <w:trHeight w:val="300"/>
        </w:trPr>
        <w:tc>
          <w:tcPr>
            <w:tcW w:w="369"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c>
          <w:tcPr>
            <w:tcW w:w="1900"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c>
          <w:tcPr>
            <w:tcW w:w="1691"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r>
      <w:tr w:rsidR="00516B9C" w:rsidRPr="00516B9C" w:rsidTr="00516B9C">
        <w:trPr>
          <w:trHeight w:val="300"/>
        </w:trPr>
        <w:tc>
          <w:tcPr>
            <w:tcW w:w="369"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 xml:space="preserve">From </w:t>
            </w:r>
          </w:p>
        </w:tc>
        <w:tc>
          <w:tcPr>
            <w:tcW w:w="1900"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HMG MIECHV</w:t>
            </w:r>
          </w:p>
        </w:tc>
        <w:tc>
          <w:tcPr>
            <w:tcW w:w="1691"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r>
      <w:tr w:rsidR="00516B9C" w:rsidRPr="00516B9C" w:rsidTr="00516B9C">
        <w:trPr>
          <w:trHeight w:val="300"/>
        </w:trPr>
        <w:tc>
          <w:tcPr>
            <w:tcW w:w="369"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To</w:t>
            </w:r>
          </w:p>
        </w:tc>
        <w:tc>
          <w:tcPr>
            <w:tcW w:w="1900"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HMG GRF</w:t>
            </w:r>
          </w:p>
        </w:tc>
        <w:tc>
          <w:tcPr>
            <w:tcW w:w="1691"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 xml:space="preserve"> $           2.14 </w:t>
            </w:r>
          </w:p>
        </w:tc>
      </w:tr>
      <w:tr w:rsidR="00516B9C" w:rsidRPr="00516B9C" w:rsidTr="00516B9C">
        <w:trPr>
          <w:trHeight w:val="300"/>
        </w:trPr>
        <w:tc>
          <w:tcPr>
            <w:tcW w:w="369"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c>
          <w:tcPr>
            <w:tcW w:w="1900"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c>
          <w:tcPr>
            <w:tcW w:w="1691"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r>
      <w:tr w:rsidR="00516B9C" w:rsidRPr="00516B9C" w:rsidTr="00516B9C">
        <w:trPr>
          <w:trHeight w:val="300"/>
        </w:trPr>
        <w:tc>
          <w:tcPr>
            <w:tcW w:w="369"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b/>
                <w:bCs/>
                <w:color w:val="000000"/>
                <w:sz w:val="22"/>
                <w:szCs w:val="22"/>
              </w:rPr>
            </w:pPr>
            <w:r w:rsidRPr="00516B9C">
              <w:rPr>
                <w:rFonts w:ascii="Calibri" w:eastAsia="Times New Roman" w:hAnsi="Calibri"/>
                <w:b/>
                <w:bCs/>
                <w:color w:val="000000"/>
                <w:sz w:val="22"/>
                <w:szCs w:val="22"/>
              </w:rPr>
              <w:t>Transfer</w:t>
            </w:r>
          </w:p>
        </w:tc>
        <w:tc>
          <w:tcPr>
            <w:tcW w:w="1900"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c>
          <w:tcPr>
            <w:tcW w:w="1691"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r>
      <w:tr w:rsidR="00516B9C" w:rsidRPr="00516B9C" w:rsidTr="00516B9C">
        <w:trPr>
          <w:trHeight w:val="300"/>
        </w:trPr>
        <w:tc>
          <w:tcPr>
            <w:tcW w:w="369"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From</w:t>
            </w:r>
          </w:p>
        </w:tc>
        <w:tc>
          <w:tcPr>
            <w:tcW w:w="1900"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HCH Newspaper</w:t>
            </w:r>
          </w:p>
        </w:tc>
        <w:tc>
          <w:tcPr>
            <w:tcW w:w="1691"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p>
        </w:tc>
      </w:tr>
      <w:tr w:rsidR="00516B9C" w:rsidRPr="00516B9C" w:rsidTr="00516B9C">
        <w:trPr>
          <w:trHeight w:val="300"/>
        </w:trPr>
        <w:tc>
          <w:tcPr>
            <w:tcW w:w="369"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To</w:t>
            </w:r>
          </w:p>
        </w:tc>
        <w:tc>
          <w:tcPr>
            <w:tcW w:w="1900"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HCH Yearbook</w:t>
            </w:r>
          </w:p>
        </w:tc>
        <w:tc>
          <w:tcPr>
            <w:tcW w:w="1691" w:type="dxa"/>
            <w:tcBorders>
              <w:top w:val="nil"/>
              <w:left w:val="nil"/>
              <w:bottom w:val="nil"/>
              <w:right w:val="nil"/>
            </w:tcBorders>
            <w:shd w:val="clear" w:color="auto" w:fill="auto"/>
            <w:noWrap/>
            <w:vAlign w:val="bottom"/>
            <w:hideMark/>
          </w:tcPr>
          <w:p w:rsidR="00516B9C" w:rsidRPr="00516B9C" w:rsidRDefault="00516B9C" w:rsidP="00516B9C">
            <w:pPr>
              <w:autoSpaceDE/>
              <w:autoSpaceDN/>
              <w:adjustRightInd/>
              <w:rPr>
                <w:rFonts w:ascii="Calibri" w:eastAsia="Times New Roman" w:hAnsi="Calibri"/>
                <w:color w:val="000000"/>
                <w:sz w:val="22"/>
                <w:szCs w:val="22"/>
              </w:rPr>
            </w:pPr>
            <w:r w:rsidRPr="00516B9C">
              <w:rPr>
                <w:rFonts w:ascii="Calibri" w:eastAsia="Times New Roman" w:hAnsi="Calibri"/>
                <w:color w:val="000000"/>
                <w:sz w:val="22"/>
                <w:szCs w:val="22"/>
              </w:rPr>
              <w:t xml:space="preserve"> $</w:t>
            </w:r>
            <w:r>
              <w:rPr>
                <w:rFonts w:ascii="Calibri" w:eastAsia="Times New Roman" w:hAnsi="Calibri"/>
                <w:color w:val="000000"/>
                <w:sz w:val="22"/>
                <w:szCs w:val="22"/>
              </w:rPr>
              <w:t xml:space="preserve"> </w:t>
            </w:r>
            <w:r w:rsidRPr="00516B9C">
              <w:rPr>
                <w:rFonts w:ascii="Calibri" w:eastAsia="Times New Roman" w:hAnsi="Calibri"/>
                <w:color w:val="000000"/>
                <w:sz w:val="22"/>
                <w:szCs w:val="22"/>
              </w:rPr>
              <w:t xml:space="preserve">   1,218.97 </w:t>
            </w:r>
          </w:p>
        </w:tc>
      </w:tr>
    </w:tbl>
    <w:p w:rsidR="00516B9C" w:rsidRDefault="00516B9C" w:rsidP="00475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ascii="Calibri" w:hAnsi="Calibri"/>
          <w:sz w:val="24"/>
          <w:szCs w:val="24"/>
        </w:rPr>
      </w:pPr>
      <w:r>
        <w:rPr>
          <w:rFonts w:ascii="Calibri" w:hAnsi="Calibri"/>
          <w:sz w:val="24"/>
          <w:szCs w:val="24"/>
        </w:rPr>
        <w:tab/>
      </w:r>
    </w:p>
    <w:p w:rsidR="00DF4D29" w:rsidRDefault="00DF4D29" w:rsidP="00475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p>
    <w:p w:rsidR="00516B9C" w:rsidRDefault="00516B9C" w:rsidP="00475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ascii="Calibri" w:hAnsi="Calibri"/>
          <w:sz w:val="24"/>
          <w:szCs w:val="24"/>
        </w:rPr>
        <w:sectPr w:rsidR="00516B9C" w:rsidSect="00DF4D29">
          <w:pgSz w:w="12240" w:h="20160" w:code="5"/>
          <w:pgMar w:top="2880" w:right="1123" w:bottom="720" w:left="1843" w:header="720" w:footer="720" w:gutter="0"/>
          <w:cols w:space="720"/>
          <w:docGrid w:linePitch="360"/>
        </w:sectPr>
      </w:pPr>
    </w:p>
    <w:p w:rsidR="00516B9C" w:rsidRDefault="00516B9C" w:rsidP="00475F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rFonts w:ascii="Calibri" w:hAnsi="Calibri"/>
          <w:sz w:val="24"/>
          <w:szCs w:val="24"/>
        </w:rPr>
      </w:pPr>
      <w:r>
        <w:rPr>
          <w:rFonts w:ascii="Calibri" w:hAnsi="Calibri"/>
          <w:sz w:val="24"/>
          <w:szCs w:val="24"/>
        </w:rPr>
        <w:lastRenderedPageBreak/>
        <w:tab/>
      </w:r>
      <w:r>
        <w:rPr>
          <w:rFonts w:ascii="Calibri" w:hAnsi="Calibri"/>
          <w:sz w:val="24"/>
          <w:szCs w:val="24"/>
        </w:rPr>
        <w:tab/>
      </w:r>
      <w:r>
        <w:rPr>
          <w:rFonts w:ascii="Calibri" w:hAnsi="Calibri"/>
          <w:sz w:val="24"/>
          <w:szCs w:val="24"/>
        </w:rPr>
        <w:tab/>
      </w:r>
      <w:r>
        <w:rPr>
          <w:rFonts w:ascii="Calibri" w:hAnsi="Calibri"/>
          <w:sz w:val="24"/>
          <w:szCs w:val="24"/>
        </w:rPr>
        <w:tab/>
        <w:t>On roll call vote:  Mr. Madzia, yes</w:t>
      </w:r>
      <w:proofErr w:type="gramStart"/>
      <w:r>
        <w:rPr>
          <w:rFonts w:ascii="Calibri" w:hAnsi="Calibri"/>
          <w:sz w:val="24"/>
          <w:szCs w:val="24"/>
        </w:rPr>
        <w:t>;  Mr</w:t>
      </w:r>
      <w:proofErr w:type="gramEnd"/>
      <w:r>
        <w:rPr>
          <w:rFonts w:ascii="Calibri" w:hAnsi="Calibri"/>
          <w:sz w:val="24"/>
          <w:szCs w:val="24"/>
        </w:rPr>
        <w:t>. Harrison, yes;  Mrs. Kenny, yes;  Mrs. Crawshaw, yes;  Mr. Allen, yes.  The president declared the motion approved.</w:t>
      </w:r>
    </w:p>
    <w:tbl>
      <w:tblPr>
        <w:tblW w:w="5151" w:type="dxa"/>
        <w:tblInd w:w="95" w:type="dxa"/>
        <w:tblLook w:val="04A0"/>
      </w:tblPr>
      <w:tblGrid>
        <w:gridCol w:w="2560"/>
        <w:gridCol w:w="960"/>
        <w:gridCol w:w="1631"/>
      </w:tblGrid>
      <w:tr w:rsidR="00DF4D29" w:rsidRPr="00DF4D29" w:rsidTr="00DF4D29">
        <w:trPr>
          <w:trHeight w:val="300"/>
        </w:trPr>
        <w:tc>
          <w:tcPr>
            <w:tcW w:w="2560" w:type="dxa"/>
            <w:tcBorders>
              <w:top w:val="nil"/>
              <w:left w:val="nil"/>
              <w:bottom w:val="nil"/>
              <w:right w:val="nil"/>
            </w:tcBorders>
            <w:shd w:val="clear" w:color="auto" w:fill="auto"/>
            <w:noWrap/>
            <w:vAlign w:val="bottom"/>
            <w:hideMark/>
          </w:tcPr>
          <w:p w:rsidR="00DF4D29" w:rsidRPr="00DF4D29" w:rsidRDefault="00DF4D29" w:rsidP="00DF4D29">
            <w:pPr>
              <w:autoSpaceDE/>
              <w:autoSpaceDN/>
              <w:adjustRightInd/>
              <w:rPr>
                <w:rFonts w:ascii="Calibri" w:eastAsia="Times New Roman" w:hAnsi="Calibri"/>
                <w:color w:val="000000"/>
                <w:sz w:val="22"/>
                <w:szCs w:val="22"/>
              </w:rPr>
            </w:pPr>
          </w:p>
        </w:tc>
        <w:tc>
          <w:tcPr>
            <w:tcW w:w="960" w:type="dxa"/>
            <w:tcBorders>
              <w:top w:val="nil"/>
              <w:left w:val="nil"/>
              <w:bottom w:val="nil"/>
              <w:right w:val="nil"/>
            </w:tcBorders>
            <w:shd w:val="clear" w:color="auto" w:fill="auto"/>
            <w:noWrap/>
            <w:vAlign w:val="bottom"/>
            <w:hideMark/>
          </w:tcPr>
          <w:p w:rsidR="00DF4D29" w:rsidRPr="00DF4D29" w:rsidRDefault="00DF4D29" w:rsidP="00DF4D29">
            <w:pPr>
              <w:autoSpaceDE/>
              <w:autoSpaceDN/>
              <w:adjustRightInd/>
              <w:jc w:val="center"/>
              <w:rPr>
                <w:rFonts w:ascii="Calibri" w:eastAsia="Times New Roman" w:hAnsi="Calibri"/>
                <w:color w:val="000000"/>
                <w:sz w:val="22"/>
                <w:szCs w:val="22"/>
              </w:rPr>
            </w:pPr>
          </w:p>
        </w:tc>
        <w:tc>
          <w:tcPr>
            <w:tcW w:w="1631" w:type="dxa"/>
            <w:tcBorders>
              <w:top w:val="nil"/>
              <w:left w:val="nil"/>
              <w:bottom w:val="nil"/>
              <w:right w:val="nil"/>
            </w:tcBorders>
            <w:shd w:val="clear" w:color="auto" w:fill="auto"/>
            <w:noWrap/>
            <w:vAlign w:val="bottom"/>
            <w:hideMark/>
          </w:tcPr>
          <w:p w:rsidR="00DF4D29" w:rsidRPr="00DF4D29" w:rsidRDefault="00DF4D29" w:rsidP="00DF4D29">
            <w:pPr>
              <w:autoSpaceDE/>
              <w:autoSpaceDN/>
              <w:adjustRightInd/>
              <w:rPr>
                <w:rFonts w:ascii="Calibri" w:eastAsia="Times New Roman" w:hAnsi="Calibri"/>
                <w:color w:val="000000"/>
                <w:sz w:val="22"/>
                <w:szCs w:val="22"/>
              </w:rPr>
            </w:pPr>
          </w:p>
        </w:tc>
      </w:tr>
    </w:tbl>
    <w:p w:rsidR="003D496B" w:rsidRDefault="00516B9C" w:rsidP="00475F3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jc w:val="both"/>
        <w:rPr>
          <w:rFonts w:ascii="Calibri" w:hAnsi="Calibri"/>
          <w:b/>
          <w:bCs/>
          <w:sz w:val="24"/>
          <w:szCs w:val="24"/>
          <w:u w:val="single"/>
        </w:rPr>
      </w:pP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
          <w:bCs/>
          <w:sz w:val="24"/>
          <w:szCs w:val="24"/>
          <w:u w:val="single"/>
        </w:rPr>
        <w:t>Visitors</w:t>
      </w:r>
    </w:p>
    <w:p w:rsidR="00516B9C" w:rsidRDefault="00516B9C" w:rsidP="00475F3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jc w:val="both"/>
        <w:rPr>
          <w:rFonts w:ascii="Calibri" w:hAnsi="Calibri"/>
          <w:b/>
          <w:bCs/>
          <w:sz w:val="24"/>
          <w:szCs w:val="24"/>
          <w:u w:val="single"/>
        </w:rPr>
      </w:pPr>
    </w:p>
    <w:p w:rsidR="00516B9C" w:rsidRPr="00516B9C" w:rsidRDefault="00516B9C" w:rsidP="00946DB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contextualSpacing/>
        <w:jc w:val="both"/>
        <w:rPr>
          <w:rFonts w:ascii="Calibri" w:hAnsi="Calibri"/>
          <w:bCs/>
          <w:sz w:val="24"/>
          <w:szCs w:val="24"/>
        </w:rPr>
      </w:pPr>
      <w:r>
        <w:rPr>
          <w:rFonts w:ascii="Calibri" w:hAnsi="Calibri"/>
          <w:bCs/>
          <w:sz w:val="24"/>
          <w:szCs w:val="24"/>
        </w:rPr>
        <w:t>The following is a list of those visitors that signed in:  Shelby Hall, Roxane Starkey and Mark Kowalski.</w:t>
      </w:r>
    </w:p>
    <w:p w:rsidR="00DF3266" w:rsidRPr="0047062C" w:rsidRDefault="00DF3266" w:rsidP="00475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Calibri" w:hAnsi="Calibri"/>
          <w:bCs/>
          <w:sz w:val="24"/>
          <w:szCs w:val="24"/>
        </w:rPr>
      </w:pPr>
      <w:bookmarkStart w:id="0" w:name="OLE_LINK5"/>
      <w:bookmarkStart w:id="1" w:name="OLE_LINK6"/>
    </w:p>
    <w:bookmarkEnd w:id="0"/>
    <w:bookmarkEnd w:id="1"/>
    <w:p w:rsidR="00F90F72" w:rsidRDefault="00946DBD" w:rsidP="00475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sidR="003D496B">
        <w:rPr>
          <w:rFonts w:ascii="Calibri" w:hAnsi="Calibri"/>
          <w:b/>
          <w:bCs/>
          <w:sz w:val="24"/>
          <w:szCs w:val="24"/>
          <w:u w:val="single"/>
        </w:rPr>
        <w:t>Superintendent’s Report/Correspondence</w:t>
      </w:r>
    </w:p>
    <w:p w:rsidR="00946DBD" w:rsidRDefault="00946DBD" w:rsidP="00475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p>
    <w:p w:rsidR="00946DBD" w:rsidRPr="00946DBD" w:rsidRDefault="00946DBD" w:rsidP="00946D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jc w:val="both"/>
        <w:rPr>
          <w:rFonts w:ascii="Calibri" w:hAnsi="Calibri"/>
          <w:bCs/>
          <w:sz w:val="24"/>
          <w:szCs w:val="24"/>
        </w:rPr>
      </w:pPr>
      <w:r>
        <w:rPr>
          <w:rFonts w:ascii="Calibri" w:hAnsi="Calibri"/>
          <w:bCs/>
          <w:sz w:val="24"/>
          <w:szCs w:val="24"/>
        </w:rPr>
        <w:t>Mrs. Snider announced that Waste Management gave a $5,000 grant for educational purposes in the area of Science.  She will ask the administration for input for its use.</w:t>
      </w:r>
    </w:p>
    <w:p w:rsidR="008F03EF" w:rsidRPr="008F03EF" w:rsidRDefault="008F03EF" w:rsidP="00475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p>
    <w:p w:rsidR="00946DBD" w:rsidRDefault="00946DBD" w:rsidP="00475F3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Calibri" w:hAnsi="Calibri"/>
          <w:b/>
          <w:bCs/>
          <w:sz w:val="24"/>
          <w:szCs w:val="24"/>
          <w:u w:val="single"/>
        </w:rPr>
      </w:pPr>
      <w:bookmarkStart w:id="2" w:name="OLE_LINK1"/>
      <w:bookmarkStart w:id="3" w:name="OLE_LINK2"/>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sidR="003D496B">
        <w:rPr>
          <w:rFonts w:ascii="Calibri" w:hAnsi="Calibri"/>
          <w:b/>
          <w:bCs/>
          <w:sz w:val="24"/>
          <w:szCs w:val="24"/>
          <w:u w:val="single"/>
        </w:rPr>
        <w:t>Executive Session</w:t>
      </w:r>
    </w:p>
    <w:p w:rsidR="00946DBD" w:rsidRDefault="00946DBD" w:rsidP="00475F3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Calibri" w:hAnsi="Calibri"/>
          <w:b/>
          <w:bCs/>
          <w:sz w:val="24"/>
          <w:szCs w:val="24"/>
          <w:u w:val="single"/>
        </w:rPr>
      </w:pPr>
    </w:p>
    <w:p w:rsidR="00D84F5C" w:rsidRDefault="00946DBD" w:rsidP="00946DB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720"/>
        <w:jc w:val="both"/>
        <w:rPr>
          <w:rFonts w:ascii="Calibri" w:hAnsi="Calibri"/>
          <w:bCs/>
          <w:sz w:val="24"/>
          <w:szCs w:val="24"/>
        </w:rPr>
      </w:pPr>
      <w:r>
        <w:rPr>
          <w:rFonts w:ascii="Calibri" w:hAnsi="Calibri"/>
          <w:bCs/>
          <w:sz w:val="24"/>
          <w:szCs w:val="24"/>
        </w:rPr>
        <w:tab/>
        <w:t xml:space="preserve">Mr. Allen made the motion, seconded by Mr. Madzia, that the </w:t>
      </w:r>
      <w:proofErr w:type="gramStart"/>
      <w:r>
        <w:rPr>
          <w:rFonts w:ascii="Calibri" w:hAnsi="Calibri"/>
          <w:bCs/>
          <w:sz w:val="24"/>
          <w:szCs w:val="24"/>
        </w:rPr>
        <w:t>board adjourn</w:t>
      </w:r>
      <w:proofErr w:type="gramEnd"/>
      <w:r>
        <w:rPr>
          <w:rFonts w:ascii="Calibri" w:hAnsi="Calibri"/>
          <w:bCs/>
          <w:sz w:val="24"/>
          <w:szCs w:val="24"/>
        </w:rPr>
        <w:t xml:space="preserve"> into executive session at 7:07 pm for the purpose of e</w:t>
      </w:r>
      <w:r w:rsidR="00D2617C">
        <w:rPr>
          <w:rFonts w:ascii="Calibri" w:hAnsi="Calibri"/>
          <w:bCs/>
          <w:sz w:val="24"/>
          <w:szCs w:val="24"/>
        </w:rPr>
        <w:t xml:space="preserve">mployment, </w:t>
      </w:r>
      <w:r>
        <w:rPr>
          <w:rFonts w:ascii="Calibri" w:hAnsi="Calibri"/>
          <w:bCs/>
          <w:sz w:val="24"/>
          <w:szCs w:val="24"/>
        </w:rPr>
        <w:t>c</w:t>
      </w:r>
      <w:r w:rsidR="00D2617C">
        <w:rPr>
          <w:rFonts w:ascii="Calibri" w:hAnsi="Calibri"/>
          <w:bCs/>
          <w:sz w:val="24"/>
          <w:szCs w:val="24"/>
        </w:rPr>
        <w:t>onfidential matters by feder</w:t>
      </w:r>
      <w:r w:rsidR="00925188">
        <w:rPr>
          <w:rFonts w:ascii="Calibri" w:hAnsi="Calibri"/>
          <w:bCs/>
          <w:sz w:val="24"/>
          <w:szCs w:val="24"/>
        </w:rPr>
        <w:t>al law, federal rules, or state</w:t>
      </w:r>
      <w:r>
        <w:rPr>
          <w:rFonts w:ascii="Calibri" w:hAnsi="Calibri"/>
          <w:bCs/>
          <w:sz w:val="24"/>
          <w:szCs w:val="24"/>
        </w:rPr>
        <w:t xml:space="preserve"> s</w:t>
      </w:r>
      <w:r w:rsidR="00D2617C">
        <w:rPr>
          <w:rFonts w:ascii="Calibri" w:hAnsi="Calibri"/>
          <w:bCs/>
          <w:sz w:val="24"/>
          <w:szCs w:val="24"/>
        </w:rPr>
        <w:t>tatute</w:t>
      </w:r>
      <w:r w:rsidR="00D84F5C">
        <w:rPr>
          <w:rFonts w:ascii="Calibri" w:hAnsi="Calibri"/>
          <w:bCs/>
          <w:sz w:val="24"/>
          <w:szCs w:val="24"/>
        </w:rPr>
        <w:t>.</w:t>
      </w:r>
      <w:r>
        <w:rPr>
          <w:rFonts w:ascii="Calibri" w:hAnsi="Calibri"/>
          <w:bCs/>
          <w:sz w:val="24"/>
          <w:szCs w:val="24"/>
        </w:rPr>
        <w:t xml:space="preserve">  On roll call vote:  Mr. Harrison, yes</w:t>
      </w:r>
      <w:proofErr w:type="gramStart"/>
      <w:r>
        <w:rPr>
          <w:rFonts w:ascii="Calibri" w:hAnsi="Calibri"/>
          <w:bCs/>
          <w:sz w:val="24"/>
          <w:szCs w:val="24"/>
        </w:rPr>
        <w:t>;  Mrs</w:t>
      </w:r>
      <w:proofErr w:type="gramEnd"/>
      <w:r>
        <w:rPr>
          <w:rFonts w:ascii="Calibri" w:hAnsi="Calibri"/>
          <w:bCs/>
          <w:sz w:val="24"/>
          <w:szCs w:val="24"/>
        </w:rPr>
        <w:t>. Kenny, yes;  Mrs. Crawshaw, yes;  Mr. Allen, yes;  Mr. Madzia, yes. The president declared the motion approved.  The president reconvened the meeting at 8:21 pm.</w:t>
      </w:r>
    </w:p>
    <w:p w:rsidR="003D496B" w:rsidRPr="00A93721" w:rsidRDefault="003D496B" w:rsidP="00475F3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Calibri" w:hAnsi="Calibri"/>
          <w:bCs/>
          <w:sz w:val="24"/>
          <w:szCs w:val="24"/>
        </w:rPr>
      </w:pPr>
      <w:r w:rsidRPr="00A93721">
        <w:rPr>
          <w:rFonts w:ascii="Calibri" w:hAnsi="Calibri"/>
          <w:bCs/>
          <w:sz w:val="24"/>
          <w:szCs w:val="24"/>
        </w:rPr>
        <w:t xml:space="preserve">      </w:t>
      </w:r>
      <w:bookmarkEnd w:id="2"/>
      <w:bookmarkEnd w:id="3"/>
    </w:p>
    <w:p w:rsidR="003D496B" w:rsidRDefault="00AF0C46" w:rsidP="00475F30">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alibri" w:hAnsi="Calibri"/>
          <w:sz w:val="24"/>
          <w:szCs w:val="24"/>
        </w:rPr>
      </w:pP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sidR="003D496B">
        <w:rPr>
          <w:rFonts w:ascii="Calibri" w:hAnsi="Calibri"/>
          <w:b/>
          <w:bCs/>
          <w:sz w:val="24"/>
          <w:szCs w:val="24"/>
          <w:u w:val="single"/>
        </w:rPr>
        <w:t>Personnel</w:t>
      </w:r>
      <w:r w:rsidR="003D496B">
        <w:rPr>
          <w:rFonts w:ascii="Calibri" w:hAnsi="Calibri"/>
          <w:sz w:val="24"/>
          <w:szCs w:val="24"/>
        </w:rPr>
        <w:tab/>
      </w:r>
      <w:r w:rsidR="003D496B">
        <w:rPr>
          <w:rFonts w:ascii="Calibri" w:hAnsi="Calibri"/>
          <w:sz w:val="24"/>
          <w:szCs w:val="24"/>
        </w:rPr>
        <w:tab/>
      </w:r>
    </w:p>
    <w:p w:rsidR="00AF0C46" w:rsidRDefault="00AF0C46" w:rsidP="00475F30">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alibri" w:hAnsi="Calibri"/>
          <w:sz w:val="24"/>
          <w:szCs w:val="24"/>
        </w:rPr>
      </w:pPr>
    </w:p>
    <w:p w:rsidR="00AF0C46" w:rsidRDefault="00AF0C46" w:rsidP="00EE2B20">
      <w:pPr>
        <w:tabs>
          <w:tab w:val="left" w:pos="720"/>
          <w:tab w:val="left" w:pos="1440"/>
          <w:tab w:val="left" w:pos="2160"/>
          <w:tab w:val="left" w:pos="2880"/>
          <w:tab w:val="left" w:pos="3600"/>
          <w:tab w:val="left" w:pos="4320"/>
          <w:tab w:val="left" w:pos="5040"/>
          <w:tab w:val="left" w:pos="5760"/>
          <w:tab w:val="left" w:pos="6480"/>
        </w:tabs>
        <w:ind w:left="2880"/>
        <w:contextualSpacing/>
        <w:jc w:val="both"/>
        <w:rPr>
          <w:rFonts w:ascii="Calibri" w:hAnsi="Calibri"/>
          <w:sz w:val="24"/>
          <w:szCs w:val="24"/>
        </w:rPr>
      </w:pPr>
      <w:r>
        <w:rPr>
          <w:rFonts w:ascii="Calibri" w:hAnsi="Calibri"/>
          <w:sz w:val="24"/>
          <w:szCs w:val="24"/>
        </w:rPr>
        <w:t xml:space="preserve">Upon the recommendation of the superintendent, Mr. Allen made the motion, seconded by Mrs. Crawshaw, that the </w:t>
      </w:r>
      <w:proofErr w:type="gramStart"/>
      <w:r>
        <w:rPr>
          <w:rFonts w:ascii="Calibri" w:hAnsi="Calibri"/>
          <w:sz w:val="24"/>
          <w:szCs w:val="24"/>
        </w:rPr>
        <w:t>board approve</w:t>
      </w:r>
      <w:proofErr w:type="gramEnd"/>
      <w:r>
        <w:rPr>
          <w:rFonts w:ascii="Calibri" w:hAnsi="Calibri"/>
          <w:sz w:val="24"/>
          <w:szCs w:val="24"/>
        </w:rPr>
        <w:t xml:space="preserve"> the following:</w:t>
      </w:r>
    </w:p>
    <w:p w:rsidR="00EE2B20" w:rsidRPr="00AF0C46" w:rsidRDefault="00EE2B20" w:rsidP="00EE2B20">
      <w:pPr>
        <w:tabs>
          <w:tab w:val="left" w:pos="720"/>
          <w:tab w:val="left" w:pos="1440"/>
          <w:tab w:val="left" w:pos="2160"/>
          <w:tab w:val="left" w:pos="2880"/>
          <w:tab w:val="left" w:pos="3600"/>
          <w:tab w:val="left" w:pos="4320"/>
          <w:tab w:val="left" w:pos="5040"/>
          <w:tab w:val="left" w:pos="5760"/>
          <w:tab w:val="left" w:pos="6480"/>
        </w:tabs>
        <w:ind w:left="2880"/>
        <w:contextualSpacing/>
        <w:jc w:val="both"/>
        <w:rPr>
          <w:rFonts w:ascii="Calibri" w:hAnsi="Calibri"/>
          <w:sz w:val="24"/>
          <w:szCs w:val="24"/>
        </w:rPr>
      </w:pPr>
    </w:p>
    <w:p w:rsidR="00D0763A" w:rsidRPr="00EE2B20" w:rsidRDefault="00EE2B20" w:rsidP="00EE2B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jc w:val="both"/>
        <w:rPr>
          <w:rFonts w:ascii="Calibri" w:hAnsi="Calibri"/>
          <w:sz w:val="24"/>
          <w:szCs w:val="24"/>
        </w:rPr>
      </w:pPr>
      <w:r>
        <w:rPr>
          <w:rFonts w:ascii="Calibri" w:hAnsi="Calibri"/>
          <w:sz w:val="24"/>
          <w:szCs w:val="24"/>
        </w:rPr>
        <w:t>Supplemental:</w:t>
      </w:r>
      <w:r>
        <w:rPr>
          <w:rFonts w:ascii="Calibri" w:hAnsi="Calibri"/>
          <w:sz w:val="24"/>
          <w:szCs w:val="24"/>
        </w:rPr>
        <w:tab/>
      </w:r>
      <w:r>
        <w:rPr>
          <w:rFonts w:ascii="Calibri" w:hAnsi="Calibri"/>
          <w:sz w:val="24"/>
          <w:szCs w:val="24"/>
        </w:rPr>
        <w:tab/>
      </w:r>
      <w:r>
        <w:rPr>
          <w:rFonts w:ascii="Calibri" w:hAnsi="Calibri"/>
          <w:sz w:val="24"/>
          <w:szCs w:val="24"/>
        </w:rPr>
        <w:tab/>
      </w:r>
      <w:r w:rsidR="001C093F" w:rsidRPr="00EE2B20">
        <w:rPr>
          <w:rFonts w:ascii="Calibri" w:hAnsi="Calibri"/>
          <w:sz w:val="24"/>
          <w:szCs w:val="24"/>
        </w:rPr>
        <w:t xml:space="preserve">Approve </w:t>
      </w:r>
      <w:r w:rsidR="00D0763A" w:rsidRPr="00EE2B20">
        <w:rPr>
          <w:rFonts w:ascii="Calibri" w:hAnsi="Calibri"/>
          <w:sz w:val="24"/>
          <w:szCs w:val="24"/>
        </w:rPr>
        <w:t xml:space="preserve">Laurie </w:t>
      </w:r>
      <w:proofErr w:type="spellStart"/>
      <w:r w:rsidR="00D0763A" w:rsidRPr="00EE2B20">
        <w:rPr>
          <w:rFonts w:ascii="Calibri" w:hAnsi="Calibri"/>
          <w:sz w:val="24"/>
          <w:szCs w:val="24"/>
        </w:rPr>
        <w:t>Chisnell</w:t>
      </w:r>
      <w:proofErr w:type="spellEnd"/>
      <w:r w:rsidR="001C093F" w:rsidRPr="00EE2B20">
        <w:rPr>
          <w:rFonts w:ascii="Calibri" w:hAnsi="Calibri"/>
          <w:sz w:val="24"/>
          <w:szCs w:val="24"/>
        </w:rPr>
        <w:t xml:space="preserve"> as the </w:t>
      </w:r>
      <w:r w:rsidR="00250730" w:rsidRPr="00EE2B20">
        <w:rPr>
          <w:rFonts w:ascii="Calibri" w:hAnsi="Calibri"/>
          <w:sz w:val="24"/>
          <w:szCs w:val="24"/>
        </w:rPr>
        <w:t>Assistant</w:t>
      </w:r>
      <w:r w:rsidR="00D0763A" w:rsidRPr="00EE2B20">
        <w:rPr>
          <w:rFonts w:ascii="Calibri" w:hAnsi="Calibri"/>
          <w:sz w:val="24"/>
          <w:szCs w:val="24"/>
        </w:rPr>
        <w:t xml:space="preserve"> Play Director</w:t>
      </w:r>
      <w:r w:rsidR="001C093F" w:rsidRPr="00EE2B20">
        <w:rPr>
          <w:rFonts w:ascii="Calibri" w:hAnsi="Calibri"/>
          <w:sz w:val="24"/>
          <w:szCs w:val="24"/>
        </w:rPr>
        <w:t xml:space="preserve"> for the 2013-2014 school </w:t>
      </w:r>
      <w:proofErr w:type="gramStart"/>
      <w:r w:rsidR="001C093F" w:rsidRPr="00EE2B20">
        <w:rPr>
          <w:rFonts w:ascii="Calibri" w:hAnsi="Calibri"/>
          <w:sz w:val="24"/>
          <w:szCs w:val="24"/>
        </w:rPr>
        <w:t>year</w:t>
      </w:r>
      <w:proofErr w:type="gramEnd"/>
      <w:r w:rsidR="001C093F" w:rsidRPr="00EE2B20">
        <w:rPr>
          <w:rFonts w:ascii="Calibri" w:hAnsi="Calibri"/>
          <w:sz w:val="24"/>
          <w:szCs w:val="24"/>
        </w:rPr>
        <w:t>.</w:t>
      </w:r>
    </w:p>
    <w:p w:rsidR="001C093F" w:rsidRPr="001C093F" w:rsidRDefault="001C093F" w:rsidP="00475F30">
      <w:pPr>
        <w:pStyle w:val="ListParagraph"/>
        <w:jc w:val="both"/>
        <w:rPr>
          <w:rFonts w:ascii="Calibri" w:hAnsi="Calibri"/>
          <w:sz w:val="24"/>
          <w:szCs w:val="24"/>
        </w:rPr>
      </w:pPr>
    </w:p>
    <w:p w:rsidR="001C093F" w:rsidRPr="00EE2B20" w:rsidRDefault="00EE2B20" w:rsidP="00EE2B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jc w:val="both"/>
        <w:rPr>
          <w:rFonts w:ascii="Calibri" w:hAnsi="Calibri"/>
          <w:sz w:val="24"/>
          <w:szCs w:val="24"/>
        </w:rPr>
      </w:pPr>
      <w:r>
        <w:rPr>
          <w:rFonts w:ascii="Calibri" w:hAnsi="Calibri"/>
          <w:sz w:val="24"/>
          <w:szCs w:val="24"/>
        </w:rPr>
        <w:t>Supplemental:</w:t>
      </w:r>
      <w:r>
        <w:rPr>
          <w:rFonts w:ascii="Calibri" w:hAnsi="Calibri"/>
          <w:sz w:val="24"/>
          <w:szCs w:val="24"/>
        </w:rPr>
        <w:tab/>
      </w:r>
      <w:r>
        <w:rPr>
          <w:rFonts w:ascii="Calibri" w:hAnsi="Calibri"/>
          <w:sz w:val="24"/>
          <w:szCs w:val="24"/>
        </w:rPr>
        <w:tab/>
      </w:r>
      <w:r>
        <w:rPr>
          <w:rFonts w:ascii="Calibri" w:hAnsi="Calibri"/>
          <w:sz w:val="24"/>
          <w:szCs w:val="24"/>
        </w:rPr>
        <w:tab/>
      </w:r>
      <w:r w:rsidR="001C093F" w:rsidRPr="00EE2B20">
        <w:rPr>
          <w:rFonts w:ascii="Calibri" w:hAnsi="Calibri"/>
          <w:sz w:val="24"/>
          <w:szCs w:val="24"/>
        </w:rPr>
        <w:t xml:space="preserve">Approve the following supplemental for the 2014-2015 school </w:t>
      </w:r>
      <w:proofErr w:type="gramStart"/>
      <w:r w:rsidR="001C093F" w:rsidRPr="00EE2B20">
        <w:rPr>
          <w:rFonts w:ascii="Calibri" w:hAnsi="Calibri"/>
          <w:sz w:val="24"/>
          <w:szCs w:val="24"/>
        </w:rPr>
        <w:t>year</w:t>
      </w:r>
      <w:proofErr w:type="gramEnd"/>
      <w:r w:rsidR="001C093F" w:rsidRPr="00EE2B20">
        <w:rPr>
          <w:rFonts w:ascii="Calibri" w:hAnsi="Calibri"/>
          <w:sz w:val="24"/>
          <w:szCs w:val="24"/>
        </w:rPr>
        <w:t>:</w:t>
      </w:r>
    </w:p>
    <w:p w:rsidR="005605FD" w:rsidRDefault="005605FD" w:rsidP="00EE2B20">
      <w:pPr>
        <w:pStyle w:val="ListParagraph"/>
        <w:ind w:left="2520" w:firstLine="360"/>
        <w:jc w:val="both"/>
        <w:rPr>
          <w:rFonts w:ascii="Calibri" w:hAnsi="Calibri"/>
          <w:sz w:val="24"/>
          <w:szCs w:val="24"/>
        </w:rPr>
      </w:pPr>
      <w:r>
        <w:rPr>
          <w:rFonts w:ascii="Calibri" w:hAnsi="Calibri"/>
          <w:sz w:val="24"/>
          <w:szCs w:val="24"/>
        </w:rPr>
        <w:t>Lisa Wentling</w:t>
      </w:r>
      <w:r>
        <w:rPr>
          <w:rFonts w:ascii="Calibri" w:hAnsi="Calibri"/>
          <w:sz w:val="24"/>
          <w:szCs w:val="24"/>
        </w:rPr>
        <w:tab/>
      </w:r>
      <w:r>
        <w:rPr>
          <w:rFonts w:ascii="Calibri" w:hAnsi="Calibri"/>
          <w:sz w:val="24"/>
          <w:szCs w:val="24"/>
        </w:rPr>
        <w:tab/>
        <w:t>Yearbook Advisor</w:t>
      </w:r>
    </w:p>
    <w:p w:rsidR="005605FD" w:rsidRDefault="005605FD" w:rsidP="00EE2B20">
      <w:pPr>
        <w:pStyle w:val="ListParagraph"/>
        <w:ind w:left="2160" w:firstLine="720"/>
        <w:jc w:val="both"/>
        <w:rPr>
          <w:rFonts w:ascii="Calibri" w:hAnsi="Calibri"/>
          <w:sz w:val="24"/>
          <w:szCs w:val="24"/>
        </w:rPr>
      </w:pPr>
      <w:proofErr w:type="spellStart"/>
      <w:r>
        <w:rPr>
          <w:rFonts w:ascii="Calibri" w:hAnsi="Calibri"/>
          <w:sz w:val="24"/>
          <w:szCs w:val="24"/>
        </w:rPr>
        <w:t>Alanna</w:t>
      </w:r>
      <w:proofErr w:type="spellEnd"/>
      <w:r>
        <w:rPr>
          <w:rFonts w:ascii="Calibri" w:hAnsi="Calibri"/>
          <w:sz w:val="24"/>
          <w:szCs w:val="24"/>
        </w:rPr>
        <w:t xml:space="preserve"> Koch</w:t>
      </w:r>
      <w:r>
        <w:rPr>
          <w:rFonts w:ascii="Calibri" w:hAnsi="Calibri"/>
          <w:sz w:val="24"/>
          <w:szCs w:val="24"/>
        </w:rPr>
        <w:tab/>
      </w:r>
      <w:r>
        <w:rPr>
          <w:rFonts w:ascii="Calibri" w:hAnsi="Calibri"/>
          <w:sz w:val="24"/>
          <w:szCs w:val="24"/>
        </w:rPr>
        <w:tab/>
        <w:t>Volleyball Varsity Assistant (Pending BFBI)</w:t>
      </w:r>
    </w:p>
    <w:p w:rsidR="005605FD" w:rsidRPr="005605FD" w:rsidRDefault="005605FD" w:rsidP="00475F30">
      <w:pPr>
        <w:pStyle w:val="ListParagraph"/>
        <w:jc w:val="both"/>
        <w:rPr>
          <w:rFonts w:ascii="Calibri" w:hAnsi="Calibri"/>
          <w:sz w:val="24"/>
          <w:szCs w:val="24"/>
        </w:rPr>
      </w:pPr>
    </w:p>
    <w:p w:rsidR="005605FD" w:rsidRPr="00EE2B20" w:rsidRDefault="00EE2B20" w:rsidP="00EE2B20">
      <w:pPr>
        <w:ind w:right="900"/>
        <w:jc w:val="both"/>
        <w:rPr>
          <w:rFonts w:asciiTheme="minorHAnsi" w:hAnsiTheme="minorHAnsi"/>
          <w:sz w:val="24"/>
          <w:szCs w:val="24"/>
        </w:rPr>
      </w:pPr>
      <w:r>
        <w:rPr>
          <w:rFonts w:asciiTheme="minorHAnsi" w:hAnsiTheme="minorHAnsi"/>
          <w:sz w:val="24"/>
          <w:szCs w:val="24"/>
        </w:rPr>
        <w:t>Confirm Assignment:</w:t>
      </w:r>
      <w:r>
        <w:rPr>
          <w:rFonts w:asciiTheme="minorHAnsi" w:hAnsiTheme="minorHAnsi"/>
          <w:sz w:val="24"/>
          <w:szCs w:val="24"/>
        </w:rPr>
        <w:tab/>
      </w:r>
      <w:r>
        <w:rPr>
          <w:rFonts w:asciiTheme="minorHAnsi" w:hAnsiTheme="minorHAnsi"/>
          <w:sz w:val="24"/>
          <w:szCs w:val="24"/>
        </w:rPr>
        <w:tab/>
      </w:r>
      <w:r w:rsidR="005605FD" w:rsidRPr="00EE2B20">
        <w:rPr>
          <w:rFonts w:asciiTheme="minorHAnsi" w:hAnsiTheme="minorHAnsi"/>
          <w:sz w:val="24"/>
          <w:szCs w:val="24"/>
        </w:rPr>
        <w:t xml:space="preserve">Confirm the assignment for the 2014-2015 school </w:t>
      </w:r>
      <w:proofErr w:type="gramStart"/>
      <w:r w:rsidR="005605FD" w:rsidRPr="00EE2B20">
        <w:rPr>
          <w:rFonts w:asciiTheme="minorHAnsi" w:hAnsiTheme="minorHAnsi"/>
          <w:sz w:val="24"/>
          <w:szCs w:val="24"/>
        </w:rPr>
        <w:t>year</w:t>
      </w:r>
      <w:proofErr w:type="gramEnd"/>
      <w:r w:rsidR="005605FD" w:rsidRPr="00EE2B20">
        <w:rPr>
          <w:rFonts w:asciiTheme="minorHAnsi" w:hAnsiTheme="minorHAnsi"/>
          <w:sz w:val="24"/>
          <w:szCs w:val="24"/>
        </w:rPr>
        <w:t>:</w:t>
      </w:r>
    </w:p>
    <w:p w:rsidR="005605FD" w:rsidRDefault="005605FD" w:rsidP="00EE2B20">
      <w:pPr>
        <w:pStyle w:val="ListParagraph"/>
        <w:ind w:left="2520" w:firstLine="360"/>
        <w:jc w:val="both"/>
        <w:rPr>
          <w:rFonts w:ascii="Calibri" w:hAnsi="Calibri"/>
          <w:sz w:val="24"/>
          <w:szCs w:val="24"/>
        </w:rPr>
      </w:pPr>
      <w:r>
        <w:rPr>
          <w:rFonts w:ascii="Calibri" w:hAnsi="Calibri"/>
          <w:sz w:val="24"/>
          <w:szCs w:val="24"/>
        </w:rPr>
        <w:t>Jessica Bennett</w:t>
      </w:r>
      <w:r>
        <w:rPr>
          <w:rFonts w:ascii="Calibri" w:hAnsi="Calibri"/>
          <w:sz w:val="24"/>
          <w:szCs w:val="24"/>
        </w:rPr>
        <w:tab/>
      </w:r>
      <w:proofErr w:type="spellStart"/>
      <w:r>
        <w:rPr>
          <w:rFonts w:ascii="Calibri" w:hAnsi="Calibri"/>
          <w:sz w:val="24"/>
          <w:szCs w:val="24"/>
        </w:rPr>
        <w:t>PreK</w:t>
      </w:r>
      <w:proofErr w:type="spellEnd"/>
      <w:r>
        <w:rPr>
          <w:rFonts w:ascii="Calibri" w:hAnsi="Calibri"/>
          <w:sz w:val="24"/>
          <w:szCs w:val="24"/>
        </w:rPr>
        <w:t xml:space="preserve"> Teacher</w:t>
      </w:r>
      <w:r>
        <w:rPr>
          <w:rFonts w:ascii="Calibri" w:hAnsi="Calibri"/>
          <w:sz w:val="24"/>
          <w:szCs w:val="24"/>
        </w:rPr>
        <w:tab/>
      </w:r>
      <w:r>
        <w:rPr>
          <w:rFonts w:ascii="Calibri" w:hAnsi="Calibri"/>
          <w:sz w:val="24"/>
          <w:szCs w:val="24"/>
        </w:rPr>
        <w:tab/>
        <w:t>Harrison East</w:t>
      </w:r>
    </w:p>
    <w:p w:rsidR="005605FD" w:rsidRDefault="005605FD" w:rsidP="00EE2B20">
      <w:pPr>
        <w:pStyle w:val="ListParagraph"/>
        <w:ind w:left="2160" w:firstLine="720"/>
        <w:jc w:val="both"/>
        <w:rPr>
          <w:rFonts w:ascii="Calibri" w:hAnsi="Calibri"/>
          <w:sz w:val="24"/>
          <w:szCs w:val="24"/>
        </w:rPr>
      </w:pPr>
      <w:r>
        <w:rPr>
          <w:rFonts w:ascii="Calibri" w:hAnsi="Calibri"/>
          <w:sz w:val="24"/>
          <w:szCs w:val="24"/>
        </w:rPr>
        <w:t>Dara Raber</w:t>
      </w:r>
      <w:r>
        <w:rPr>
          <w:rFonts w:ascii="Calibri" w:hAnsi="Calibri"/>
          <w:sz w:val="24"/>
          <w:szCs w:val="24"/>
        </w:rPr>
        <w:tab/>
      </w:r>
      <w:r>
        <w:rPr>
          <w:rFonts w:ascii="Calibri" w:hAnsi="Calibri"/>
          <w:sz w:val="24"/>
          <w:szCs w:val="24"/>
        </w:rPr>
        <w:tab/>
        <w:t>MH Aide</w:t>
      </w:r>
      <w:r>
        <w:rPr>
          <w:rFonts w:ascii="Calibri" w:hAnsi="Calibri"/>
          <w:sz w:val="24"/>
          <w:szCs w:val="24"/>
        </w:rPr>
        <w:tab/>
      </w:r>
      <w:r>
        <w:rPr>
          <w:rFonts w:ascii="Calibri" w:hAnsi="Calibri"/>
          <w:sz w:val="24"/>
          <w:szCs w:val="24"/>
        </w:rPr>
        <w:tab/>
        <w:t>Harrison East</w:t>
      </w:r>
    </w:p>
    <w:p w:rsidR="005605FD" w:rsidRDefault="005605FD" w:rsidP="00EE2B20">
      <w:pPr>
        <w:pStyle w:val="ListParagraph"/>
        <w:ind w:left="2160" w:firstLine="720"/>
        <w:jc w:val="both"/>
        <w:rPr>
          <w:rFonts w:ascii="Calibri" w:hAnsi="Calibri"/>
          <w:sz w:val="24"/>
          <w:szCs w:val="24"/>
        </w:rPr>
      </w:pPr>
      <w:r>
        <w:rPr>
          <w:rFonts w:ascii="Calibri" w:hAnsi="Calibri"/>
          <w:sz w:val="24"/>
          <w:szCs w:val="24"/>
        </w:rPr>
        <w:t>Dayna Rocchi</w:t>
      </w:r>
      <w:r>
        <w:rPr>
          <w:rFonts w:ascii="Calibri" w:hAnsi="Calibri"/>
          <w:sz w:val="24"/>
          <w:szCs w:val="24"/>
        </w:rPr>
        <w:tab/>
      </w:r>
      <w:r>
        <w:rPr>
          <w:rFonts w:ascii="Calibri" w:hAnsi="Calibri"/>
          <w:sz w:val="24"/>
          <w:szCs w:val="24"/>
        </w:rPr>
        <w:tab/>
        <w:t>Educational Aide</w:t>
      </w:r>
      <w:r>
        <w:rPr>
          <w:rFonts w:ascii="Calibri" w:hAnsi="Calibri"/>
          <w:sz w:val="24"/>
          <w:szCs w:val="24"/>
        </w:rPr>
        <w:tab/>
        <w:t>HCJSHS</w:t>
      </w:r>
    </w:p>
    <w:p w:rsidR="005605FD" w:rsidRDefault="005605FD" w:rsidP="00EE2B20">
      <w:pPr>
        <w:pStyle w:val="ListParagraph"/>
        <w:ind w:left="2520" w:firstLine="360"/>
        <w:jc w:val="both"/>
        <w:rPr>
          <w:rFonts w:ascii="Calibri" w:hAnsi="Calibri"/>
          <w:sz w:val="24"/>
          <w:szCs w:val="24"/>
        </w:rPr>
      </w:pPr>
      <w:r>
        <w:rPr>
          <w:rFonts w:ascii="Calibri" w:hAnsi="Calibri"/>
          <w:sz w:val="24"/>
          <w:szCs w:val="24"/>
        </w:rPr>
        <w:t>Rhonda Littleton</w:t>
      </w:r>
      <w:r>
        <w:rPr>
          <w:rFonts w:ascii="Calibri" w:hAnsi="Calibri"/>
          <w:sz w:val="24"/>
          <w:szCs w:val="24"/>
        </w:rPr>
        <w:tab/>
      </w:r>
      <w:proofErr w:type="spellStart"/>
      <w:r>
        <w:rPr>
          <w:rFonts w:ascii="Calibri" w:hAnsi="Calibri"/>
          <w:sz w:val="24"/>
          <w:szCs w:val="24"/>
        </w:rPr>
        <w:t>PreK</w:t>
      </w:r>
      <w:proofErr w:type="spellEnd"/>
      <w:r>
        <w:rPr>
          <w:rFonts w:ascii="Calibri" w:hAnsi="Calibri"/>
          <w:sz w:val="24"/>
          <w:szCs w:val="24"/>
        </w:rPr>
        <w:t xml:space="preserve"> Aide</w:t>
      </w:r>
      <w:r>
        <w:rPr>
          <w:rFonts w:ascii="Calibri" w:hAnsi="Calibri"/>
          <w:sz w:val="24"/>
          <w:szCs w:val="24"/>
        </w:rPr>
        <w:tab/>
      </w:r>
      <w:r>
        <w:rPr>
          <w:rFonts w:ascii="Calibri" w:hAnsi="Calibri"/>
          <w:sz w:val="24"/>
          <w:szCs w:val="24"/>
        </w:rPr>
        <w:tab/>
        <w:t>Harrison East</w:t>
      </w:r>
    </w:p>
    <w:p w:rsidR="00A13A13" w:rsidRPr="00EE2B20" w:rsidRDefault="00A13A13" w:rsidP="00475F30">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Pr>
          <w:rFonts w:ascii="Calibri" w:hAnsi="Calibri"/>
          <w:sz w:val="24"/>
          <w:szCs w:val="24"/>
        </w:rPr>
        <w:tab/>
      </w:r>
      <w:r>
        <w:rPr>
          <w:rFonts w:ascii="Calibri" w:hAnsi="Calibri"/>
          <w:sz w:val="24"/>
          <w:szCs w:val="24"/>
        </w:rPr>
        <w:tab/>
      </w:r>
      <w:r w:rsidR="00EE2B20">
        <w:rPr>
          <w:rFonts w:ascii="Calibri" w:hAnsi="Calibri"/>
          <w:sz w:val="24"/>
          <w:szCs w:val="24"/>
        </w:rPr>
        <w:tab/>
      </w:r>
      <w:r w:rsidR="00EE2B20">
        <w:rPr>
          <w:rFonts w:ascii="Calibri" w:hAnsi="Calibri"/>
          <w:sz w:val="24"/>
          <w:szCs w:val="24"/>
        </w:rPr>
        <w:tab/>
      </w:r>
      <w:r w:rsidR="00EE2B20">
        <w:rPr>
          <w:rFonts w:ascii="Calibri" w:hAnsi="Calibri"/>
          <w:sz w:val="24"/>
          <w:szCs w:val="24"/>
        </w:rPr>
        <w:tab/>
      </w:r>
      <w:r w:rsidRPr="00EE2B20">
        <w:rPr>
          <w:rFonts w:ascii="Calibri" w:hAnsi="Calibri"/>
          <w:sz w:val="24"/>
          <w:szCs w:val="24"/>
        </w:rPr>
        <w:t>Barb Chenoweth</w:t>
      </w:r>
      <w:r w:rsidRPr="00EE2B20">
        <w:rPr>
          <w:rFonts w:ascii="Calibri" w:hAnsi="Calibri"/>
          <w:sz w:val="24"/>
          <w:szCs w:val="24"/>
        </w:rPr>
        <w:tab/>
        <w:t>Educational Aide</w:t>
      </w:r>
      <w:r w:rsidRPr="00EE2B20">
        <w:rPr>
          <w:rFonts w:ascii="Calibri" w:hAnsi="Calibri"/>
          <w:sz w:val="24"/>
          <w:szCs w:val="24"/>
        </w:rPr>
        <w:tab/>
        <w:t>Harrison East</w:t>
      </w:r>
    </w:p>
    <w:p w:rsidR="00A13A13" w:rsidRDefault="00A13A13" w:rsidP="00475F30">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sidRPr="00EE2B20">
        <w:rPr>
          <w:rFonts w:ascii="Calibri" w:hAnsi="Calibri"/>
          <w:sz w:val="24"/>
          <w:szCs w:val="24"/>
        </w:rPr>
        <w:tab/>
      </w:r>
      <w:r w:rsidRPr="00EE2B20">
        <w:rPr>
          <w:rFonts w:ascii="Calibri" w:hAnsi="Calibri"/>
          <w:sz w:val="24"/>
          <w:szCs w:val="24"/>
        </w:rPr>
        <w:tab/>
      </w:r>
      <w:r w:rsidR="00EE2B20" w:rsidRPr="00EE2B20">
        <w:rPr>
          <w:rFonts w:ascii="Calibri" w:hAnsi="Calibri"/>
          <w:sz w:val="24"/>
          <w:szCs w:val="24"/>
        </w:rPr>
        <w:tab/>
      </w:r>
      <w:r w:rsidR="00EE2B20" w:rsidRPr="00EE2B20">
        <w:rPr>
          <w:rFonts w:ascii="Calibri" w:hAnsi="Calibri"/>
          <w:sz w:val="24"/>
          <w:szCs w:val="24"/>
        </w:rPr>
        <w:tab/>
      </w:r>
      <w:r w:rsidR="00EE2B20" w:rsidRPr="00EE2B20">
        <w:rPr>
          <w:rFonts w:ascii="Calibri" w:hAnsi="Calibri"/>
          <w:sz w:val="24"/>
          <w:szCs w:val="24"/>
        </w:rPr>
        <w:tab/>
      </w:r>
      <w:r w:rsidRPr="00EE2B20">
        <w:rPr>
          <w:rFonts w:ascii="Calibri" w:hAnsi="Calibri"/>
          <w:sz w:val="24"/>
          <w:szCs w:val="24"/>
        </w:rPr>
        <w:t>Dana Takach</w:t>
      </w:r>
      <w:r w:rsidRPr="00EE2B20">
        <w:rPr>
          <w:rFonts w:ascii="Calibri" w:hAnsi="Calibri"/>
          <w:sz w:val="24"/>
          <w:szCs w:val="24"/>
        </w:rPr>
        <w:tab/>
      </w:r>
      <w:r w:rsidRPr="00EE2B20">
        <w:rPr>
          <w:rFonts w:ascii="Calibri" w:hAnsi="Calibri"/>
          <w:sz w:val="24"/>
          <w:szCs w:val="24"/>
        </w:rPr>
        <w:tab/>
        <w:t>Educational Aide</w:t>
      </w:r>
      <w:r w:rsidRPr="00EE2B20">
        <w:rPr>
          <w:rFonts w:ascii="Calibri" w:hAnsi="Calibri"/>
          <w:sz w:val="24"/>
          <w:szCs w:val="24"/>
        </w:rPr>
        <w:tab/>
        <w:t>Harrison North</w:t>
      </w:r>
    </w:p>
    <w:p w:rsidR="005605FD" w:rsidRDefault="005605FD" w:rsidP="00475F30">
      <w:pPr>
        <w:pStyle w:val="ListParagraph"/>
        <w:ind w:left="1080"/>
        <w:jc w:val="both"/>
        <w:rPr>
          <w:rFonts w:ascii="Calibri" w:hAnsi="Calibri"/>
          <w:sz w:val="24"/>
          <w:szCs w:val="24"/>
        </w:rPr>
      </w:pPr>
    </w:p>
    <w:p w:rsidR="005605FD" w:rsidRPr="00EE2B20" w:rsidRDefault="00EE2B20" w:rsidP="00EE2B20">
      <w:pPr>
        <w:ind w:left="2880" w:hanging="2880"/>
        <w:jc w:val="both"/>
        <w:rPr>
          <w:rFonts w:ascii="Calibri" w:hAnsi="Calibri"/>
          <w:sz w:val="24"/>
          <w:szCs w:val="24"/>
        </w:rPr>
      </w:pPr>
      <w:r>
        <w:rPr>
          <w:rFonts w:ascii="Calibri" w:hAnsi="Calibri"/>
          <w:sz w:val="24"/>
          <w:szCs w:val="24"/>
        </w:rPr>
        <w:t>Employ – Ferrell:</w:t>
      </w:r>
      <w:r>
        <w:rPr>
          <w:rFonts w:ascii="Calibri" w:hAnsi="Calibri"/>
          <w:sz w:val="24"/>
          <w:szCs w:val="24"/>
        </w:rPr>
        <w:tab/>
      </w:r>
      <w:r w:rsidR="005605FD" w:rsidRPr="00EE2B20">
        <w:rPr>
          <w:rFonts w:ascii="Calibri" w:hAnsi="Calibri"/>
          <w:sz w:val="24"/>
          <w:szCs w:val="24"/>
        </w:rPr>
        <w:t xml:space="preserve">Employ Lisa Ferrell as an Intervention Specialist at Harrison East for the </w:t>
      </w:r>
      <w:r w:rsidR="00A41E0D" w:rsidRPr="00EE2B20">
        <w:rPr>
          <w:rFonts w:ascii="Calibri" w:hAnsi="Calibri"/>
          <w:sz w:val="24"/>
          <w:szCs w:val="24"/>
        </w:rPr>
        <w:t>2014-2015</w:t>
      </w:r>
      <w:r w:rsidR="005605FD" w:rsidRPr="00EE2B20">
        <w:rPr>
          <w:rFonts w:ascii="Calibri" w:hAnsi="Calibri"/>
          <w:sz w:val="24"/>
          <w:szCs w:val="24"/>
        </w:rPr>
        <w:t xml:space="preserve"> school year</w:t>
      </w:r>
      <w:r w:rsidR="00874D49" w:rsidRPr="00EE2B20">
        <w:rPr>
          <w:rFonts w:ascii="Calibri" w:hAnsi="Calibri"/>
          <w:sz w:val="24"/>
          <w:szCs w:val="24"/>
        </w:rPr>
        <w:t>.</w:t>
      </w:r>
    </w:p>
    <w:p w:rsidR="00A41E0D" w:rsidRPr="00A41E0D" w:rsidRDefault="00A41E0D" w:rsidP="00475F30">
      <w:pPr>
        <w:jc w:val="both"/>
        <w:rPr>
          <w:rFonts w:ascii="Calibri" w:hAnsi="Calibri"/>
          <w:sz w:val="24"/>
          <w:szCs w:val="24"/>
        </w:rPr>
      </w:pPr>
    </w:p>
    <w:p w:rsidR="00F803CD" w:rsidRPr="00EE2B20" w:rsidRDefault="00EE2B20" w:rsidP="00EE2B20">
      <w:pPr>
        <w:ind w:left="2880" w:hanging="2880"/>
        <w:jc w:val="both"/>
        <w:rPr>
          <w:rFonts w:asciiTheme="minorHAnsi" w:hAnsiTheme="minorHAnsi"/>
          <w:sz w:val="24"/>
          <w:szCs w:val="24"/>
        </w:rPr>
      </w:pPr>
      <w:r>
        <w:rPr>
          <w:rFonts w:asciiTheme="minorHAnsi" w:hAnsiTheme="minorHAnsi"/>
          <w:sz w:val="24"/>
          <w:szCs w:val="24"/>
        </w:rPr>
        <w:t>Re-employ HMG/FCFC:</w:t>
      </w:r>
      <w:r>
        <w:rPr>
          <w:rFonts w:asciiTheme="minorHAnsi" w:hAnsiTheme="minorHAnsi"/>
          <w:sz w:val="24"/>
          <w:szCs w:val="24"/>
        </w:rPr>
        <w:tab/>
      </w:r>
      <w:r w:rsidR="00F803CD" w:rsidRPr="00EE2B20">
        <w:rPr>
          <w:rFonts w:asciiTheme="minorHAnsi" w:hAnsiTheme="minorHAnsi"/>
          <w:sz w:val="24"/>
          <w:szCs w:val="24"/>
        </w:rPr>
        <w:t>Re-employ the following staff under a one (1</w:t>
      </w:r>
      <w:proofErr w:type="gramStart"/>
      <w:r w:rsidR="00F803CD" w:rsidRPr="00EE2B20">
        <w:rPr>
          <w:rFonts w:asciiTheme="minorHAnsi" w:hAnsiTheme="minorHAnsi"/>
          <w:sz w:val="24"/>
          <w:szCs w:val="24"/>
        </w:rPr>
        <w:t>)  year</w:t>
      </w:r>
      <w:proofErr w:type="gramEnd"/>
      <w:r w:rsidR="00F803CD" w:rsidRPr="00EE2B20">
        <w:rPr>
          <w:rFonts w:asciiTheme="minorHAnsi" w:hAnsiTheme="minorHAnsi"/>
          <w:sz w:val="24"/>
          <w:szCs w:val="24"/>
        </w:rPr>
        <w:t xml:space="preserve"> limited contract for the 2014-2015 school year:</w:t>
      </w:r>
      <w:r w:rsidR="00F803CD" w:rsidRPr="00EE2B20">
        <w:rPr>
          <w:rFonts w:ascii="Calibri" w:hAnsi="Calibri"/>
          <w:sz w:val="24"/>
          <w:szCs w:val="24"/>
        </w:rPr>
        <w:t xml:space="preserve"> </w:t>
      </w:r>
    </w:p>
    <w:p w:rsidR="00D813A7" w:rsidRPr="00D813A7" w:rsidRDefault="00D813A7" w:rsidP="00EE2B20">
      <w:pPr>
        <w:pStyle w:val="ListParagraph"/>
        <w:ind w:left="2520" w:firstLine="360"/>
        <w:jc w:val="both"/>
        <w:rPr>
          <w:rFonts w:asciiTheme="minorHAnsi" w:hAnsiTheme="minorHAnsi"/>
          <w:sz w:val="24"/>
          <w:szCs w:val="24"/>
        </w:rPr>
      </w:pPr>
      <w:r w:rsidRPr="00D813A7">
        <w:rPr>
          <w:rFonts w:asciiTheme="minorHAnsi" w:hAnsiTheme="minorHAnsi"/>
          <w:sz w:val="24"/>
          <w:szCs w:val="24"/>
        </w:rPr>
        <w:t>Laura Cope</w:t>
      </w:r>
      <w:r w:rsidR="00EE2B20">
        <w:rPr>
          <w:rFonts w:asciiTheme="minorHAnsi" w:hAnsiTheme="minorHAnsi"/>
          <w:sz w:val="24"/>
          <w:szCs w:val="24"/>
        </w:rPr>
        <w:tab/>
      </w:r>
      <w:r w:rsidR="00EE2B20">
        <w:rPr>
          <w:rFonts w:asciiTheme="minorHAnsi" w:hAnsiTheme="minorHAnsi"/>
          <w:sz w:val="24"/>
          <w:szCs w:val="24"/>
        </w:rPr>
        <w:tab/>
        <w:t>Chelsea Rusen</w:t>
      </w:r>
      <w:r w:rsidR="00EE2B20">
        <w:rPr>
          <w:rFonts w:asciiTheme="minorHAnsi" w:hAnsiTheme="minorHAnsi"/>
          <w:sz w:val="24"/>
          <w:szCs w:val="24"/>
        </w:rPr>
        <w:tab/>
      </w:r>
      <w:r w:rsidR="00EE2B20">
        <w:rPr>
          <w:rFonts w:asciiTheme="minorHAnsi" w:hAnsiTheme="minorHAnsi"/>
          <w:sz w:val="24"/>
          <w:szCs w:val="24"/>
        </w:rPr>
        <w:tab/>
        <w:t>Tiffany Stock</w:t>
      </w:r>
    </w:p>
    <w:p w:rsidR="00D813A7" w:rsidRPr="00F803CD" w:rsidRDefault="00D813A7" w:rsidP="00EE2B20">
      <w:pPr>
        <w:pStyle w:val="ListParagraph"/>
        <w:ind w:left="2160" w:firstLine="720"/>
        <w:jc w:val="both"/>
        <w:rPr>
          <w:rFonts w:asciiTheme="minorHAnsi" w:hAnsiTheme="minorHAnsi"/>
          <w:sz w:val="24"/>
          <w:szCs w:val="24"/>
        </w:rPr>
      </w:pPr>
      <w:r w:rsidRPr="00F803CD">
        <w:rPr>
          <w:rFonts w:asciiTheme="minorHAnsi" w:hAnsiTheme="minorHAnsi"/>
          <w:sz w:val="24"/>
          <w:szCs w:val="24"/>
        </w:rPr>
        <w:t>Courtney Erdos</w:t>
      </w:r>
      <w:r w:rsidR="00EE2B20">
        <w:rPr>
          <w:rFonts w:asciiTheme="minorHAnsi" w:hAnsiTheme="minorHAnsi"/>
          <w:sz w:val="24"/>
          <w:szCs w:val="24"/>
        </w:rPr>
        <w:tab/>
        <w:t>Linda Trushel</w:t>
      </w:r>
    </w:p>
    <w:p w:rsidR="00D813A7" w:rsidRPr="00F803CD" w:rsidRDefault="00D813A7" w:rsidP="00EE2B20">
      <w:pPr>
        <w:pStyle w:val="ListParagraph"/>
        <w:ind w:left="2160" w:firstLine="720"/>
        <w:jc w:val="both"/>
        <w:rPr>
          <w:rFonts w:asciiTheme="minorHAnsi" w:hAnsiTheme="minorHAnsi"/>
          <w:sz w:val="24"/>
          <w:szCs w:val="24"/>
        </w:rPr>
      </w:pPr>
      <w:r w:rsidRPr="00F803CD">
        <w:rPr>
          <w:rFonts w:asciiTheme="minorHAnsi" w:hAnsiTheme="minorHAnsi"/>
          <w:sz w:val="24"/>
          <w:szCs w:val="24"/>
        </w:rPr>
        <w:t>Lindsay Ludewig</w:t>
      </w:r>
      <w:r w:rsidR="00EE2B20">
        <w:rPr>
          <w:rFonts w:asciiTheme="minorHAnsi" w:hAnsiTheme="minorHAnsi"/>
          <w:sz w:val="24"/>
          <w:szCs w:val="24"/>
        </w:rPr>
        <w:tab/>
        <w:t>Lisa Trushel</w:t>
      </w:r>
    </w:p>
    <w:p w:rsidR="00D813A7" w:rsidRPr="00F803CD" w:rsidRDefault="00D813A7" w:rsidP="00EE2B20">
      <w:pPr>
        <w:pStyle w:val="ListParagraph"/>
        <w:ind w:left="2520" w:firstLine="360"/>
        <w:jc w:val="both"/>
        <w:rPr>
          <w:rFonts w:asciiTheme="minorHAnsi" w:hAnsiTheme="minorHAnsi"/>
          <w:sz w:val="24"/>
          <w:szCs w:val="24"/>
        </w:rPr>
      </w:pPr>
      <w:r w:rsidRPr="00F803CD">
        <w:rPr>
          <w:rFonts w:asciiTheme="minorHAnsi" w:hAnsiTheme="minorHAnsi"/>
          <w:sz w:val="24"/>
          <w:szCs w:val="24"/>
        </w:rPr>
        <w:t>Christina Millsaps</w:t>
      </w:r>
      <w:r w:rsidR="00EE2B20">
        <w:rPr>
          <w:rFonts w:asciiTheme="minorHAnsi" w:hAnsiTheme="minorHAnsi"/>
          <w:sz w:val="24"/>
          <w:szCs w:val="24"/>
        </w:rPr>
        <w:tab/>
        <w:t xml:space="preserve">Lisa </w:t>
      </w:r>
      <w:proofErr w:type="spellStart"/>
      <w:r w:rsidR="00EE2B20">
        <w:rPr>
          <w:rFonts w:asciiTheme="minorHAnsi" w:hAnsiTheme="minorHAnsi"/>
          <w:sz w:val="24"/>
          <w:szCs w:val="24"/>
        </w:rPr>
        <w:t>Semko</w:t>
      </w:r>
      <w:proofErr w:type="spellEnd"/>
    </w:p>
    <w:p w:rsidR="00EE2B20" w:rsidRDefault="00EE2B20" w:rsidP="00EE2B20">
      <w:pPr>
        <w:pStyle w:val="ListParagraph"/>
        <w:ind w:left="1080"/>
        <w:jc w:val="both"/>
        <w:rPr>
          <w:rFonts w:asciiTheme="minorHAnsi" w:hAnsiTheme="minorHAnsi"/>
          <w:sz w:val="24"/>
          <w:szCs w:val="24"/>
        </w:rPr>
        <w:sectPr w:rsidR="00EE2B20" w:rsidSect="00516B9C">
          <w:pgSz w:w="12240" w:h="20160" w:code="5"/>
          <w:pgMar w:top="2880" w:right="1843" w:bottom="720" w:left="1123" w:header="720" w:footer="720" w:gutter="0"/>
          <w:cols w:space="720"/>
          <w:docGrid w:linePitch="360"/>
        </w:sectPr>
      </w:pPr>
    </w:p>
    <w:p w:rsidR="00D813A7" w:rsidRDefault="00EE2B20" w:rsidP="00EE2B20">
      <w:pPr>
        <w:pStyle w:val="ListParagraph"/>
        <w:ind w:left="0"/>
        <w:jc w:val="both"/>
        <w:rPr>
          <w:rFonts w:asciiTheme="minorHAnsi" w:hAnsiTheme="minorHAnsi"/>
          <w:sz w:val="24"/>
          <w:szCs w:val="24"/>
        </w:rPr>
      </w:pPr>
      <w:r>
        <w:rPr>
          <w:rFonts w:asciiTheme="minorHAnsi" w:hAnsiTheme="minorHAnsi"/>
          <w:sz w:val="24"/>
          <w:szCs w:val="24"/>
        </w:rPr>
        <w:lastRenderedPageBreak/>
        <w:t xml:space="preserve">Assign </w:t>
      </w:r>
      <w:proofErr w:type="spellStart"/>
      <w:r>
        <w:rPr>
          <w:rFonts w:asciiTheme="minorHAnsi" w:hAnsiTheme="minorHAnsi"/>
          <w:sz w:val="24"/>
          <w:szCs w:val="24"/>
        </w:rPr>
        <w:t>Addl</w:t>
      </w:r>
      <w:proofErr w:type="spellEnd"/>
      <w:r>
        <w:rPr>
          <w:rFonts w:asciiTheme="minorHAnsi" w:hAnsiTheme="minorHAnsi"/>
          <w:sz w:val="24"/>
          <w:szCs w:val="24"/>
        </w:rPr>
        <w:t xml:space="preserve"> Duties:</w:t>
      </w:r>
      <w:r>
        <w:rPr>
          <w:rFonts w:asciiTheme="minorHAnsi" w:hAnsiTheme="minorHAnsi"/>
          <w:sz w:val="24"/>
          <w:szCs w:val="24"/>
        </w:rPr>
        <w:tab/>
      </w:r>
      <w:r w:rsidR="00D813A7">
        <w:rPr>
          <w:rFonts w:asciiTheme="minorHAnsi" w:hAnsiTheme="minorHAnsi"/>
          <w:sz w:val="24"/>
          <w:szCs w:val="24"/>
        </w:rPr>
        <w:t xml:space="preserve">Assign the additional duties of </w:t>
      </w:r>
      <w:r w:rsidR="00C46DC7">
        <w:rPr>
          <w:rFonts w:asciiTheme="minorHAnsi" w:hAnsiTheme="minorHAnsi"/>
          <w:sz w:val="24"/>
          <w:szCs w:val="24"/>
        </w:rPr>
        <w:t xml:space="preserve">the </w:t>
      </w:r>
      <w:r w:rsidR="00D813A7">
        <w:rPr>
          <w:rFonts w:asciiTheme="minorHAnsi" w:hAnsiTheme="minorHAnsi"/>
          <w:sz w:val="24"/>
          <w:szCs w:val="24"/>
        </w:rPr>
        <w:t>21</w:t>
      </w:r>
      <w:r w:rsidR="00D813A7" w:rsidRPr="00D813A7">
        <w:rPr>
          <w:rFonts w:asciiTheme="minorHAnsi" w:hAnsiTheme="minorHAnsi"/>
          <w:sz w:val="24"/>
          <w:szCs w:val="24"/>
          <w:vertAlign w:val="superscript"/>
        </w:rPr>
        <w:t>st</w:t>
      </w:r>
      <w:r w:rsidR="00D813A7">
        <w:rPr>
          <w:rFonts w:asciiTheme="minorHAnsi" w:hAnsiTheme="minorHAnsi"/>
          <w:sz w:val="24"/>
          <w:szCs w:val="24"/>
        </w:rPr>
        <w:t xml:space="preserve"> century </w:t>
      </w:r>
      <w:r w:rsidR="00C46DC7">
        <w:rPr>
          <w:rFonts w:asciiTheme="minorHAnsi" w:hAnsiTheme="minorHAnsi"/>
          <w:sz w:val="24"/>
          <w:szCs w:val="24"/>
        </w:rPr>
        <w:t>managers</w:t>
      </w:r>
      <w:r w:rsidR="00D813A7">
        <w:rPr>
          <w:rFonts w:asciiTheme="minorHAnsi" w:hAnsiTheme="minorHAnsi"/>
          <w:sz w:val="24"/>
          <w:szCs w:val="24"/>
        </w:rPr>
        <w:t xml:space="preserve"> for FY15 to:</w:t>
      </w:r>
    </w:p>
    <w:p w:rsidR="00D813A7" w:rsidRPr="00D813A7" w:rsidRDefault="00D813A7" w:rsidP="00EE2B20">
      <w:pPr>
        <w:ind w:left="1440" w:firstLine="720"/>
        <w:jc w:val="both"/>
        <w:rPr>
          <w:rFonts w:asciiTheme="minorHAnsi" w:hAnsiTheme="minorHAnsi"/>
          <w:sz w:val="24"/>
          <w:szCs w:val="24"/>
        </w:rPr>
      </w:pPr>
      <w:r w:rsidRPr="00D813A7">
        <w:rPr>
          <w:rFonts w:asciiTheme="minorHAnsi" w:hAnsiTheme="minorHAnsi"/>
          <w:sz w:val="24"/>
          <w:szCs w:val="24"/>
        </w:rPr>
        <w:t>Brent Ripley &amp; Ken Parker</w:t>
      </w:r>
      <w:r w:rsidRPr="00D813A7">
        <w:rPr>
          <w:rFonts w:asciiTheme="minorHAnsi" w:hAnsiTheme="minorHAnsi"/>
          <w:sz w:val="24"/>
          <w:szCs w:val="24"/>
        </w:rPr>
        <w:tab/>
      </w:r>
      <w:r w:rsidRPr="00D813A7">
        <w:rPr>
          <w:rFonts w:asciiTheme="minorHAnsi" w:hAnsiTheme="minorHAnsi"/>
          <w:sz w:val="24"/>
          <w:szCs w:val="24"/>
        </w:rPr>
        <w:tab/>
        <w:t>HCJSHS</w:t>
      </w:r>
    </w:p>
    <w:p w:rsidR="00D813A7" w:rsidRDefault="00D813A7" w:rsidP="00EE2B20">
      <w:pPr>
        <w:ind w:left="1440" w:firstLine="720"/>
        <w:jc w:val="both"/>
        <w:rPr>
          <w:rFonts w:asciiTheme="minorHAnsi" w:hAnsiTheme="minorHAnsi"/>
          <w:sz w:val="24"/>
          <w:szCs w:val="24"/>
        </w:rPr>
      </w:pPr>
      <w:r w:rsidRPr="00D813A7">
        <w:rPr>
          <w:rFonts w:asciiTheme="minorHAnsi" w:hAnsiTheme="minorHAnsi"/>
          <w:sz w:val="24"/>
          <w:szCs w:val="24"/>
        </w:rPr>
        <w:t xml:space="preserve">Bert Tharp &amp; Donnie Madiza </w:t>
      </w:r>
      <w:r w:rsidRPr="00D813A7">
        <w:rPr>
          <w:rFonts w:asciiTheme="minorHAnsi" w:hAnsiTheme="minorHAnsi"/>
          <w:sz w:val="24"/>
          <w:szCs w:val="24"/>
        </w:rPr>
        <w:tab/>
      </w:r>
      <w:r w:rsidRPr="00D813A7">
        <w:rPr>
          <w:rFonts w:asciiTheme="minorHAnsi" w:hAnsiTheme="minorHAnsi"/>
          <w:sz w:val="24"/>
          <w:szCs w:val="24"/>
        </w:rPr>
        <w:tab/>
        <w:t xml:space="preserve">Harrison East </w:t>
      </w:r>
    </w:p>
    <w:p w:rsidR="00A13A13" w:rsidRDefault="00A13A13" w:rsidP="00475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A13A13" w:rsidRPr="00EE2B20" w:rsidRDefault="00EE2B20" w:rsidP="00EE2B20">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Calibri" w:hAnsi="Calibri"/>
          <w:sz w:val="24"/>
          <w:szCs w:val="24"/>
        </w:rPr>
      </w:pPr>
      <w:proofErr w:type="spellStart"/>
      <w:r w:rsidRPr="00EE2B20">
        <w:rPr>
          <w:rFonts w:ascii="Calibri" w:hAnsi="Calibri"/>
          <w:sz w:val="24"/>
          <w:szCs w:val="24"/>
        </w:rPr>
        <w:t>Suppl</w:t>
      </w:r>
      <w:proofErr w:type="spellEnd"/>
      <w:r w:rsidRPr="00EE2B20">
        <w:rPr>
          <w:rFonts w:ascii="Calibri" w:hAnsi="Calibri"/>
          <w:sz w:val="24"/>
          <w:szCs w:val="24"/>
        </w:rPr>
        <w:t xml:space="preserve"> Resign:</w:t>
      </w:r>
      <w:r w:rsidRPr="00EE2B20">
        <w:rPr>
          <w:rFonts w:ascii="Calibri" w:hAnsi="Calibri"/>
          <w:sz w:val="24"/>
          <w:szCs w:val="24"/>
        </w:rPr>
        <w:tab/>
      </w:r>
      <w:r w:rsidRPr="00EE2B20">
        <w:rPr>
          <w:rFonts w:ascii="Calibri" w:hAnsi="Calibri"/>
          <w:sz w:val="24"/>
          <w:szCs w:val="24"/>
        </w:rPr>
        <w:tab/>
      </w:r>
      <w:r w:rsidR="00A13A13" w:rsidRPr="00EE2B20">
        <w:rPr>
          <w:rFonts w:ascii="Calibri" w:hAnsi="Calibri"/>
          <w:sz w:val="24"/>
          <w:szCs w:val="24"/>
        </w:rPr>
        <w:t xml:space="preserve">Approve the resignation of Angelina Carlier as Varsity Cheerleader Advisor for the 2014-2015 school </w:t>
      </w:r>
      <w:proofErr w:type="gramStart"/>
      <w:r w:rsidR="00A13A13" w:rsidRPr="00EE2B20">
        <w:rPr>
          <w:rFonts w:ascii="Calibri" w:hAnsi="Calibri"/>
          <w:sz w:val="24"/>
          <w:szCs w:val="24"/>
        </w:rPr>
        <w:t>year</w:t>
      </w:r>
      <w:proofErr w:type="gramEnd"/>
      <w:r w:rsidR="00A13A13" w:rsidRPr="00EE2B20">
        <w:rPr>
          <w:rFonts w:ascii="Calibri" w:hAnsi="Calibri"/>
          <w:sz w:val="24"/>
          <w:szCs w:val="24"/>
        </w:rPr>
        <w:t>.</w:t>
      </w:r>
    </w:p>
    <w:p w:rsidR="00661CC0" w:rsidRDefault="00661CC0" w:rsidP="00475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EE2B20" w:rsidRDefault="00EE2B20" w:rsidP="00EE2B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r>
        <w:rPr>
          <w:rFonts w:ascii="Calibri" w:hAnsi="Calibri"/>
          <w:sz w:val="24"/>
          <w:szCs w:val="24"/>
        </w:rPr>
        <w:t>On roll call vote:  Mrs. Kenny, abstain on Chenoweth yes all others; Mrs. Crawshaw, yes;  Mr. Allen, yes;  Mr. Madzia, yes;  Mr. Harrison, yes.  The president declared the motion approved.</w:t>
      </w:r>
    </w:p>
    <w:p w:rsidR="00EE2B20" w:rsidRPr="00661CC0" w:rsidRDefault="00EE2B20" w:rsidP="00EE2B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p>
    <w:p w:rsidR="003D496B" w:rsidRDefault="003D496B" w:rsidP="00EE2B20">
      <w:pPr>
        <w:ind w:left="1440" w:firstLine="720"/>
        <w:jc w:val="both"/>
        <w:rPr>
          <w:rFonts w:ascii="Calibri" w:hAnsi="Calibri"/>
          <w:b/>
          <w:bCs/>
          <w:sz w:val="24"/>
          <w:szCs w:val="24"/>
          <w:u w:val="single"/>
        </w:rPr>
      </w:pPr>
      <w:r w:rsidRPr="0005432F">
        <w:rPr>
          <w:rFonts w:ascii="Calibri" w:hAnsi="Calibri"/>
          <w:b/>
          <w:bCs/>
          <w:sz w:val="24"/>
          <w:szCs w:val="24"/>
          <w:u w:val="single"/>
        </w:rPr>
        <w:t>Business &amp; Operation</w:t>
      </w:r>
    </w:p>
    <w:p w:rsidR="00EE2B20" w:rsidRDefault="00EE2B20" w:rsidP="00EE2B20">
      <w:pPr>
        <w:ind w:left="1440" w:firstLine="720"/>
        <w:jc w:val="both"/>
        <w:rPr>
          <w:rFonts w:ascii="Calibri" w:hAnsi="Calibri"/>
          <w:b/>
          <w:bCs/>
          <w:sz w:val="24"/>
          <w:szCs w:val="24"/>
          <w:u w:val="single"/>
        </w:rPr>
      </w:pPr>
    </w:p>
    <w:p w:rsidR="00EE2B20" w:rsidRDefault="00EE2B20" w:rsidP="00EE2B20">
      <w:pPr>
        <w:ind w:left="2160"/>
        <w:jc w:val="both"/>
        <w:rPr>
          <w:rFonts w:ascii="Calibri" w:hAnsi="Calibri"/>
          <w:bCs/>
          <w:sz w:val="24"/>
          <w:szCs w:val="24"/>
        </w:rPr>
      </w:pPr>
      <w:r>
        <w:rPr>
          <w:rFonts w:ascii="Calibri" w:hAnsi="Calibri"/>
          <w:bCs/>
          <w:sz w:val="24"/>
          <w:szCs w:val="24"/>
        </w:rPr>
        <w:t xml:space="preserve">Upon the superintendent’s recommendation, Mr. Harrison made the motion, seconded by Mr. Madzia, that the </w:t>
      </w:r>
      <w:proofErr w:type="gramStart"/>
      <w:r>
        <w:rPr>
          <w:rFonts w:ascii="Calibri" w:hAnsi="Calibri"/>
          <w:bCs/>
          <w:sz w:val="24"/>
          <w:szCs w:val="24"/>
        </w:rPr>
        <w:t>board approve</w:t>
      </w:r>
      <w:proofErr w:type="gramEnd"/>
      <w:r>
        <w:rPr>
          <w:rFonts w:ascii="Calibri" w:hAnsi="Calibri"/>
          <w:bCs/>
          <w:sz w:val="24"/>
          <w:szCs w:val="24"/>
        </w:rPr>
        <w:t xml:space="preserve"> the following:</w:t>
      </w:r>
    </w:p>
    <w:p w:rsidR="00EE2B20" w:rsidRPr="00EE2B20" w:rsidRDefault="00EE2B20" w:rsidP="00EE2B20">
      <w:pPr>
        <w:ind w:left="1440" w:firstLine="720"/>
        <w:jc w:val="both"/>
        <w:rPr>
          <w:rFonts w:ascii="Calibri" w:hAnsi="Calibri"/>
          <w:bCs/>
          <w:sz w:val="24"/>
          <w:szCs w:val="24"/>
        </w:rPr>
      </w:pPr>
    </w:p>
    <w:p w:rsidR="00BA3A35" w:rsidRPr="00EE2B20" w:rsidRDefault="00EE2B20" w:rsidP="00EE2B20">
      <w:pPr>
        <w:shd w:val="clear" w:color="auto" w:fill="FFFFFF"/>
        <w:autoSpaceDE/>
        <w:autoSpaceDN/>
        <w:adjustRightInd/>
        <w:ind w:left="2160" w:hanging="2160"/>
        <w:jc w:val="both"/>
        <w:rPr>
          <w:rFonts w:ascii="Calibri" w:eastAsia="Times New Roman" w:hAnsi="Calibri" w:cs="Tahoma"/>
          <w:sz w:val="24"/>
          <w:szCs w:val="24"/>
        </w:rPr>
      </w:pPr>
      <w:r>
        <w:rPr>
          <w:rFonts w:ascii="Calibri" w:eastAsia="Times New Roman" w:hAnsi="Calibri" w:cs="Tahoma"/>
          <w:sz w:val="24"/>
          <w:szCs w:val="24"/>
        </w:rPr>
        <w:t>Board Policy:</w:t>
      </w:r>
      <w:r>
        <w:rPr>
          <w:rFonts w:ascii="Calibri" w:eastAsia="Times New Roman" w:hAnsi="Calibri" w:cs="Tahoma"/>
          <w:sz w:val="24"/>
          <w:szCs w:val="24"/>
        </w:rPr>
        <w:tab/>
      </w:r>
      <w:r w:rsidR="00BA3A35" w:rsidRPr="00EE2B20">
        <w:rPr>
          <w:rFonts w:ascii="Calibri" w:eastAsia="Times New Roman" w:hAnsi="Calibri" w:cs="Tahoma"/>
          <w:sz w:val="24"/>
          <w:szCs w:val="24"/>
        </w:rPr>
        <w:t xml:space="preserve">Approve the </w:t>
      </w:r>
      <w:r w:rsidR="00D14315" w:rsidRPr="00EE2B20">
        <w:rPr>
          <w:rFonts w:ascii="Calibri" w:eastAsia="Times New Roman" w:hAnsi="Calibri" w:cs="Tahoma"/>
          <w:sz w:val="24"/>
          <w:szCs w:val="24"/>
        </w:rPr>
        <w:t xml:space="preserve">second </w:t>
      </w:r>
      <w:r w:rsidR="00BA3A35" w:rsidRPr="00EE2B20">
        <w:rPr>
          <w:rFonts w:ascii="Calibri" w:eastAsia="Times New Roman" w:hAnsi="Calibri" w:cs="Tahoma"/>
          <w:sz w:val="24"/>
          <w:szCs w:val="24"/>
        </w:rPr>
        <w:t xml:space="preserve">reading </w:t>
      </w:r>
      <w:r w:rsidR="00D14315" w:rsidRPr="00EE2B20">
        <w:rPr>
          <w:rFonts w:ascii="Calibri" w:eastAsia="Times New Roman" w:hAnsi="Calibri" w:cs="Tahoma"/>
          <w:sz w:val="24"/>
          <w:szCs w:val="24"/>
        </w:rPr>
        <w:t xml:space="preserve">and adopt </w:t>
      </w:r>
      <w:proofErr w:type="gramStart"/>
      <w:r w:rsidR="00D14315" w:rsidRPr="00EE2B20">
        <w:rPr>
          <w:rFonts w:ascii="Calibri" w:eastAsia="Times New Roman" w:hAnsi="Calibri" w:cs="Tahoma"/>
          <w:sz w:val="24"/>
          <w:szCs w:val="24"/>
        </w:rPr>
        <w:t xml:space="preserve">the </w:t>
      </w:r>
      <w:r w:rsidR="00BA3A35" w:rsidRPr="00EE2B20">
        <w:rPr>
          <w:rFonts w:ascii="Calibri" w:eastAsia="Times New Roman" w:hAnsi="Calibri" w:cs="Tahoma"/>
          <w:sz w:val="24"/>
          <w:szCs w:val="24"/>
        </w:rPr>
        <w:t>polices</w:t>
      </w:r>
      <w:proofErr w:type="gramEnd"/>
      <w:r w:rsidR="00595EDC" w:rsidRPr="00EE2B20">
        <w:rPr>
          <w:rFonts w:ascii="Calibri" w:eastAsia="Times New Roman" w:hAnsi="Calibri" w:cs="Tahoma"/>
          <w:sz w:val="24"/>
          <w:szCs w:val="24"/>
        </w:rPr>
        <w:t>:</w:t>
      </w:r>
      <w:r w:rsidR="00BA3A35" w:rsidRPr="00EE2B20">
        <w:rPr>
          <w:rFonts w:ascii="Calibri" w:eastAsia="Times New Roman" w:hAnsi="Calibri" w:cs="Tahoma"/>
          <w:sz w:val="24"/>
          <w:szCs w:val="24"/>
        </w:rPr>
        <w:t xml:space="preserve"> 6.21 Code of Student Conduct and 6.39 Use of Tobacco.</w:t>
      </w:r>
      <w:r w:rsidR="007A54BD" w:rsidRPr="00EE2B20">
        <w:rPr>
          <w:rFonts w:ascii="Calibri" w:eastAsia="Times New Roman" w:hAnsi="Calibri" w:cs="Tahoma"/>
          <w:sz w:val="24"/>
          <w:szCs w:val="24"/>
        </w:rPr>
        <w:t xml:space="preserve">  </w:t>
      </w:r>
    </w:p>
    <w:p w:rsidR="0092750B" w:rsidRPr="0092750B" w:rsidRDefault="0092750B" w:rsidP="00475F30">
      <w:pPr>
        <w:shd w:val="clear" w:color="auto" w:fill="FFFFFF"/>
        <w:autoSpaceDE/>
        <w:autoSpaceDN/>
        <w:adjustRightInd/>
        <w:jc w:val="both"/>
        <w:rPr>
          <w:rFonts w:ascii="Calibri" w:eastAsia="Times New Roman" w:hAnsi="Calibri" w:cs="Tahoma"/>
          <w:sz w:val="24"/>
          <w:szCs w:val="24"/>
        </w:rPr>
      </w:pPr>
    </w:p>
    <w:p w:rsidR="008D343B" w:rsidRPr="00EE2B20" w:rsidRDefault="00EE2B20" w:rsidP="00EE2B20">
      <w:pPr>
        <w:shd w:val="clear" w:color="auto" w:fill="FFFFFF"/>
        <w:autoSpaceDE/>
        <w:autoSpaceDN/>
        <w:adjustRightInd/>
        <w:ind w:left="2160" w:hanging="2160"/>
        <w:jc w:val="both"/>
        <w:rPr>
          <w:rFonts w:asciiTheme="minorHAnsi" w:eastAsia="Times New Roman" w:hAnsiTheme="minorHAnsi" w:cs="Tahoma"/>
          <w:sz w:val="24"/>
          <w:szCs w:val="24"/>
        </w:rPr>
      </w:pPr>
      <w:proofErr w:type="spellStart"/>
      <w:proofErr w:type="gramStart"/>
      <w:r>
        <w:rPr>
          <w:rFonts w:asciiTheme="minorHAnsi" w:eastAsia="Times New Roman" w:hAnsiTheme="minorHAnsi" w:cs="Tahoma"/>
          <w:sz w:val="24"/>
          <w:szCs w:val="24"/>
        </w:rPr>
        <w:t>eSchoolVies</w:t>
      </w:r>
      <w:proofErr w:type="spellEnd"/>
      <w:proofErr w:type="gramEnd"/>
      <w:r>
        <w:rPr>
          <w:rFonts w:asciiTheme="minorHAnsi" w:eastAsia="Times New Roman" w:hAnsiTheme="minorHAnsi" w:cs="Tahoma"/>
          <w:sz w:val="24"/>
          <w:szCs w:val="24"/>
        </w:rPr>
        <w:t>:</w:t>
      </w:r>
      <w:r>
        <w:rPr>
          <w:rFonts w:asciiTheme="minorHAnsi" w:eastAsia="Times New Roman" w:hAnsiTheme="minorHAnsi" w:cs="Tahoma"/>
          <w:sz w:val="24"/>
          <w:szCs w:val="24"/>
        </w:rPr>
        <w:tab/>
      </w:r>
      <w:r w:rsidR="005605FD" w:rsidRPr="00EE2B20">
        <w:rPr>
          <w:rFonts w:asciiTheme="minorHAnsi" w:eastAsia="Times New Roman" w:hAnsiTheme="minorHAnsi" w:cs="Tahoma"/>
          <w:sz w:val="24"/>
          <w:szCs w:val="24"/>
        </w:rPr>
        <w:t xml:space="preserve">Approve the </w:t>
      </w:r>
      <w:proofErr w:type="spellStart"/>
      <w:r w:rsidR="005605FD" w:rsidRPr="00EE2B20">
        <w:rPr>
          <w:rFonts w:asciiTheme="minorHAnsi" w:eastAsia="Times New Roman" w:hAnsiTheme="minorHAnsi" w:cs="Tahoma"/>
          <w:sz w:val="24"/>
          <w:szCs w:val="24"/>
        </w:rPr>
        <w:t>eSchoolView</w:t>
      </w:r>
      <w:proofErr w:type="spellEnd"/>
      <w:r w:rsidR="005605FD" w:rsidRPr="00EE2B20">
        <w:rPr>
          <w:rFonts w:asciiTheme="minorHAnsi" w:eastAsia="Times New Roman" w:hAnsiTheme="minorHAnsi" w:cs="Tahoma"/>
          <w:sz w:val="24"/>
          <w:szCs w:val="24"/>
        </w:rPr>
        <w:t xml:space="preserve"> Instant Connect Contract through June 30, 2017.</w:t>
      </w:r>
    </w:p>
    <w:p w:rsidR="0092750B" w:rsidRPr="0092750B" w:rsidRDefault="0092750B" w:rsidP="00475F30">
      <w:pPr>
        <w:pStyle w:val="ListParagraph"/>
        <w:jc w:val="both"/>
        <w:rPr>
          <w:rFonts w:asciiTheme="minorHAnsi" w:eastAsia="Times New Roman" w:hAnsiTheme="minorHAnsi" w:cs="Tahoma"/>
          <w:sz w:val="24"/>
          <w:szCs w:val="24"/>
        </w:rPr>
      </w:pPr>
    </w:p>
    <w:p w:rsidR="0092750B" w:rsidRDefault="00EE2B20" w:rsidP="00EE2B20">
      <w:pPr>
        <w:ind w:left="2160" w:hanging="2160"/>
        <w:jc w:val="both"/>
        <w:rPr>
          <w:rFonts w:ascii="Calibri" w:hAnsi="Calibri"/>
          <w:sz w:val="24"/>
          <w:szCs w:val="24"/>
        </w:rPr>
      </w:pPr>
      <w:r>
        <w:rPr>
          <w:rFonts w:ascii="Calibri" w:hAnsi="Calibri"/>
          <w:sz w:val="24"/>
          <w:szCs w:val="24"/>
        </w:rPr>
        <w:t>Athletic Trainer:</w:t>
      </w:r>
      <w:r>
        <w:rPr>
          <w:rFonts w:ascii="Calibri" w:hAnsi="Calibri"/>
          <w:sz w:val="24"/>
          <w:szCs w:val="24"/>
        </w:rPr>
        <w:tab/>
      </w:r>
      <w:r w:rsidR="0092750B" w:rsidRPr="00657D44">
        <w:rPr>
          <w:rFonts w:ascii="Calibri" w:hAnsi="Calibri"/>
          <w:sz w:val="24"/>
          <w:szCs w:val="24"/>
        </w:rPr>
        <w:t>Approve an agreement with Trinity Health Systems</w:t>
      </w:r>
      <w:r w:rsidR="0092750B">
        <w:rPr>
          <w:rFonts w:ascii="Calibri" w:hAnsi="Calibri"/>
          <w:sz w:val="24"/>
          <w:szCs w:val="24"/>
        </w:rPr>
        <w:t xml:space="preserve"> f</w:t>
      </w:r>
      <w:r w:rsidR="0092750B" w:rsidRPr="00657D44">
        <w:rPr>
          <w:rFonts w:ascii="Calibri" w:hAnsi="Calibri"/>
          <w:sz w:val="24"/>
          <w:szCs w:val="24"/>
        </w:rPr>
        <w:t xml:space="preserve">or an athletic trainer service agreement for the </w:t>
      </w:r>
      <w:r w:rsidR="0092750B">
        <w:rPr>
          <w:rFonts w:ascii="Calibri" w:hAnsi="Calibri"/>
          <w:sz w:val="24"/>
          <w:szCs w:val="24"/>
        </w:rPr>
        <w:t>2014-2015</w:t>
      </w:r>
      <w:r w:rsidR="0092750B" w:rsidRPr="00657D44">
        <w:rPr>
          <w:rFonts w:ascii="Calibri" w:hAnsi="Calibri"/>
          <w:sz w:val="24"/>
          <w:szCs w:val="24"/>
        </w:rPr>
        <w:t xml:space="preserve"> school </w:t>
      </w:r>
      <w:proofErr w:type="gramStart"/>
      <w:r w:rsidR="0092750B" w:rsidRPr="00657D44">
        <w:rPr>
          <w:rFonts w:ascii="Calibri" w:hAnsi="Calibri"/>
          <w:sz w:val="24"/>
          <w:szCs w:val="24"/>
        </w:rPr>
        <w:t>year</w:t>
      </w:r>
      <w:proofErr w:type="gramEnd"/>
      <w:r w:rsidR="0092750B" w:rsidRPr="00657D44">
        <w:rPr>
          <w:rFonts w:ascii="Calibri" w:hAnsi="Calibri"/>
          <w:sz w:val="24"/>
          <w:szCs w:val="24"/>
        </w:rPr>
        <w:t xml:space="preserve">.  </w:t>
      </w:r>
    </w:p>
    <w:p w:rsidR="00502CBF" w:rsidRDefault="00502CBF" w:rsidP="00475F30">
      <w:pPr>
        <w:jc w:val="both"/>
        <w:rPr>
          <w:rFonts w:ascii="Calibri" w:hAnsi="Calibri"/>
          <w:sz w:val="24"/>
          <w:szCs w:val="24"/>
        </w:rPr>
      </w:pPr>
    </w:p>
    <w:p w:rsidR="00502CBF" w:rsidRPr="00F803CD" w:rsidRDefault="00EE2B20" w:rsidP="00EE2B20">
      <w:pPr>
        <w:ind w:left="2160" w:hanging="2160"/>
        <w:jc w:val="both"/>
        <w:rPr>
          <w:rFonts w:ascii="Calibri" w:hAnsi="Calibri"/>
          <w:sz w:val="24"/>
          <w:szCs w:val="24"/>
        </w:rPr>
      </w:pPr>
      <w:r>
        <w:rPr>
          <w:rFonts w:asciiTheme="minorHAnsi" w:hAnsiTheme="minorHAnsi"/>
          <w:sz w:val="24"/>
          <w:szCs w:val="24"/>
        </w:rPr>
        <w:t>Petty Cash:</w:t>
      </w:r>
      <w:r>
        <w:rPr>
          <w:rFonts w:asciiTheme="minorHAnsi" w:hAnsiTheme="minorHAnsi"/>
          <w:sz w:val="24"/>
          <w:szCs w:val="24"/>
        </w:rPr>
        <w:tab/>
      </w:r>
      <w:r w:rsidR="00502CBF" w:rsidRPr="00A97C72">
        <w:rPr>
          <w:rFonts w:asciiTheme="minorHAnsi" w:hAnsiTheme="minorHAnsi"/>
          <w:sz w:val="24"/>
          <w:szCs w:val="24"/>
        </w:rPr>
        <w:t xml:space="preserve">To approve an athletic petty cash checking account.  The account will be used for the purpose </w:t>
      </w:r>
      <w:r w:rsidR="00502CBF" w:rsidRPr="00DD3E5C">
        <w:rPr>
          <w:rFonts w:asciiTheme="minorHAnsi" w:hAnsiTheme="minorHAnsi"/>
          <w:sz w:val="24"/>
          <w:szCs w:val="24"/>
        </w:rPr>
        <w:t xml:space="preserve">of paying officials and security personnel who perform services at athletic events during the </w:t>
      </w:r>
      <w:r w:rsidR="00502CBF">
        <w:rPr>
          <w:rFonts w:asciiTheme="minorHAnsi" w:hAnsiTheme="minorHAnsi"/>
          <w:sz w:val="24"/>
          <w:szCs w:val="24"/>
        </w:rPr>
        <w:t xml:space="preserve">2014-2015 school </w:t>
      </w:r>
      <w:proofErr w:type="gramStart"/>
      <w:r w:rsidR="00502CBF" w:rsidRPr="00DD3E5C">
        <w:rPr>
          <w:rFonts w:asciiTheme="minorHAnsi" w:hAnsiTheme="minorHAnsi"/>
          <w:sz w:val="24"/>
          <w:szCs w:val="24"/>
        </w:rPr>
        <w:t>year</w:t>
      </w:r>
      <w:proofErr w:type="gramEnd"/>
      <w:r w:rsidR="00502CBF" w:rsidRPr="00DD3E5C">
        <w:rPr>
          <w:rFonts w:asciiTheme="minorHAnsi" w:hAnsiTheme="minorHAnsi"/>
          <w:sz w:val="24"/>
          <w:szCs w:val="24"/>
        </w:rPr>
        <w:t>. Raymond Hibbs, Athletic Director, will maintain the records and work in cooperation with the Treasurer in managing and accounting for the funds in the appropriate manner. The Athletic Director and Treasurer are designated as those officials that may access the account via a bank check.  The maximum amount that may be paid to an official is $</w:t>
      </w:r>
      <w:r w:rsidR="00502CBF">
        <w:rPr>
          <w:rFonts w:asciiTheme="minorHAnsi" w:hAnsiTheme="minorHAnsi"/>
          <w:sz w:val="24"/>
          <w:szCs w:val="24"/>
        </w:rPr>
        <w:t>5</w:t>
      </w:r>
      <w:r w:rsidR="00502CBF" w:rsidRPr="00DD3E5C">
        <w:rPr>
          <w:rFonts w:asciiTheme="minorHAnsi" w:hAnsiTheme="minorHAnsi"/>
          <w:sz w:val="24"/>
          <w:szCs w:val="24"/>
        </w:rPr>
        <w:t xml:space="preserve">00.00.  A list of officials/security must be provided prior to any payment.  The list will be approved by the Treasurer or Assistant Treasurer.  If accounting discrepancies occur at any time during the school year, in which they cannot be corrected, the Treasurer will have the </w:t>
      </w:r>
      <w:proofErr w:type="gramStart"/>
      <w:r w:rsidR="00502CBF" w:rsidRPr="00DD3E5C">
        <w:rPr>
          <w:rFonts w:asciiTheme="minorHAnsi" w:hAnsiTheme="minorHAnsi"/>
          <w:sz w:val="24"/>
          <w:szCs w:val="24"/>
        </w:rPr>
        <w:t>authority</w:t>
      </w:r>
      <w:proofErr w:type="gramEnd"/>
      <w:r w:rsidR="00502CBF" w:rsidRPr="00DD3E5C">
        <w:rPr>
          <w:rFonts w:asciiTheme="minorHAnsi" w:hAnsiTheme="minorHAnsi"/>
          <w:sz w:val="24"/>
          <w:szCs w:val="24"/>
        </w:rPr>
        <w:t xml:space="preserve"> to close the account</w:t>
      </w:r>
    </w:p>
    <w:p w:rsidR="00F803CD" w:rsidRDefault="00F803CD" w:rsidP="00475F30">
      <w:pPr>
        <w:pStyle w:val="ListParagraph"/>
        <w:jc w:val="both"/>
        <w:rPr>
          <w:rFonts w:ascii="Calibri" w:hAnsi="Calibri"/>
          <w:sz w:val="24"/>
          <w:szCs w:val="24"/>
        </w:rPr>
      </w:pPr>
    </w:p>
    <w:p w:rsidR="00F803CD" w:rsidRPr="00EE2B20" w:rsidRDefault="00EE2B20" w:rsidP="00EE2B20">
      <w:pPr>
        <w:ind w:left="2160" w:hanging="2160"/>
        <w:jc w:val="both"/>
        <w:rPr>
          <w:rFonts w:asciiTheme="minorHAnsi" w:hAnsiTheme="minorHAnsi"/>
          <w:sz w:val="24"/>
          <w:szCs w:val="24"/>
        </w:rPr>
      </w:pPr>
      <w:r>
        <w:rPr>
          <w:rFonts w:asciiTheme="minorHAnsi" w:hAnsiTheme="minorHAnsi"/>
          <w:sz w:val="24"/>
          <w:szCs w:val="24"/>
        </w:rPr>
        <w:t xml:space="preserve">Julian &amp; </w:t>
      </w:r>
      <w:proofErr w:type="spellStart"/>
      <w:r>
        <w:rPr>
          <w:rFonts w:asciiTheme="minorHAnsi" w:hAnsiTheme="minorHAnsi"/>
          <w:sz w:val="24"/>
          <w:szCs w:val="24"/>
        </w:rPr>
        <w:t>Grube</w:t>
      </w:r>
      <w:proofErr w:type="spellEnd"/>
      <w:r>
        <w:rPr>
          <w:rFonts w:asciiTheme="minorHAnsi" w:hAnsiTheme="minorHAnsi"/>
          <w:sz w:val="24"/>
          <w:szCs w:val="24"/>
        </w:rPr>
        <w:t>:</w:t>
      </w:r>
      <w:r>
        <w:rPr>
          <w:rFonts w:asciiTheme="minorHAnsi" w:hAnsiTheme="minorHAnsi"/>
          <w:sz w:val="24"/>
          <w:szCs w:val="24"/>
        </w:rPr>
        <w:tab/>
      </w:r>
      <w:r w:rsidR="00F803CD" w:rsidRPr="00EE2B20">
        <w:rPr>
          <w:rFonts w:asciiTheme="minorHAnsi" w:hAnsiTheme="minorHAnsi"/>
          <w:sz w:val="24"/>
          <w:szCs w:val="24"/>
        </w:rPr>
        <w:t xml:space="preserve">Approve 3 year contract with Julian and Grube, Inc. for compiling cash basis financial statements. ($2,200 each year) </w:t>
      </w:r>
    </w:p>
    <w:p w:rsidR="00D813A7" w:rsidRPr="00D813A7" w:rsidRDefault="00D813A7" w:rsidP="00475F30">
      <w:pPr>
        <w:jc w:val="both"/>
        <w:rPr>
          <w:rFonts w:asciiTheme="minorHAnsi" w:hAnsiTheme="minorHAnsi"/>
          <w:sz w:val="24"/>
          <w:szCs w:val="24"/>
        </w:rPr>
      </w:pPr>
    </w:p>
    <w:p w:rsidR="00F803CD" w:rsidRPr="00EE2B20" w:rsidRDefault="00EE2B20" w:rsidP="00EE2B20">
      <w:pPr>
        <w:ind w:left="2160" w:hanging="2160"/>
        <w:jc w:val="both"/>
        <w:rPr>
          <w:rFonts w:asciiTheme="minorHAnsi" w:hAnsiTheme="minorHAnsi"/>
          <w:sz w:val="24"/>
          <w:szCs w:val="24"/>
        </w:rPr>
      </w:pPr>
      <w:r>
        <w:rPr>
          <w:rFonts w:asciiTheme="minorHAnsi" w:hAnsiTheme="minorHAnsi"/>
          <w:sz w:val="24"/>
          <w:szCs w:val="24"/>
        </w:rPr>
        <w:t>Am. Fidelity:</w:t>
      </w:r>
      <w:r>
        <w:rPr>
          <w:rFonts w:asciiTheme="minorHAnsi" w:hAnsiTheme="minorHAnsi"/>
          <w:sz w:val="24"/>
          <w:szCs w:val="24"/>
        </w:rPr>
        <w:tab/>
      </w:r>
      <w:r w:rsidR="00F803CD" w:rsidRPr="00EE2B20">
        <w:rPr>
          <w:rFonts w:asciiTheme="minorHAnsi" w:hAnsiTheme="minorHAnsi"/>
          <w:sz w:val="24"/>
          <w:szCs w:val="24"/>
        </w:rPr>
        <w:t xml:space="preserve">Approve Master Consulting Service Agreement with American Fidelity Administrative Services LLC for the purpose the Worxtime Program to be used to meet the requirements related to </w:t>
      </w:r>
      <w:r w:rsidR="00B10C10" w:rsidRPr="00EE2B20">
        <w:rPr>
          <w:rFonts w:asciiTheme="minorHAnsi" w:hAnsiTheme="minorHAnsi"/>
          <w:sz w:val="24"/>
          <w:szCs w:val="24"/>
        </w:rPr>
        <w:t>the Affordable</w:t>
      </w:r>
      <w:r w:rsidR="00F803CD" w:rsidRPr="00EE2B20">
        <w:rPr>
          <w:rFonts w:asciiTheme="minorHAnsi" w:hAnsiTheme="minorHAnsi"/>
          <w:sz w:val="24"/>
          <w:szCs w:val="24"/>
        </w:rPr>
        <w:t xml:space="preserve"> Care Act.</w:t>
      </w:r>
    </w:p>
    <w:p w:rsidR="00F803CD" w:rsidRPr="00F803CD" w:rsidRDefault="00F803CD" w:rsidP="00475F30">
      <w:pPr>
        <w:pStyle w:val="ListParagraph"/>
        <w:jc w:val="both"/>
        <w:rPr>
          <w:rFonts w:asciiTheme="minorHAnsi" w:hAnsiTheme="minorHAnsi"/>
          <w:sz w:val="24"/>
          <w:szCs w:val="24"/>
        </w:rPr>
      </w:pPr>
    </w:p>
    <w:p w:rsidR="00F803CD" w:rsidRPr="00EE2B20" w:rsidRDefault="00EE2B20" w:rsidP="00EE2B20">
      <w:pPr>
        <w:jc w:val="both"/>
        <w:rPr>
          <w:rFonts w:asciiTheme="minorHAnsi" w:hAnsiTheme="minorHAnsi"/>
          <w:sz w:val="24"/>
          <w:szCs w:val="24"/>
        </w:rPr>
      </w:pPr>
      <w:r>
        <w:rPr>
          <w:rFonts w:asciiTheme="minorHAnsi" w:hAnsiTheme="minorHAnsi"/>
          <w:sz w:val="24"/>
          <w:szCs w:val="24"/>
        </w:rPr>
        <w:t>Damon Contract:</w:t>
      </w:r>
      <w:r>
        <w:rPr>
          <w:rFonts w:asciiTheme="minorHAnsi" w:hAnsiTheme="minorHAnsi"/>
          <w:sz w:val="24"/>
          <w:szCs w:val="24"/>
        </w:rPr>
        <w:tab/>
      </w:r>
      <w:r w:rsidR="00F803CD" w:rsidRPr="00EE2B20">
        <w:rPr>
          <w:rFonts w:asciiTheme="minorHAnsi" w:hAnsiTheme="minorHAnsi"/>
          <w:sz w:val="24"/>
          <w:szCs w:val="24"/>
        </w:rPr>
        <w:t>Approve the Damon’s contract for janitorial supplies for FY 15.</w:t>
      </w:r>
    </w:p>
    <w:p w:rsidR="00F803CD" w:rsidRPr="00F803CD" w:rsidRDefault="00F803CD" w:rsidP="00475F30">
      <w:pPr>
        <w:pStyle w:val="ListParagraph"/>
        <w:jc w:val="both"/>
        <w:rPr>
          <w:rFonts w:asciiTheme="minorHAnsi" w:hAnsiTheme="minorHAnsi"/>
          <w:sz w:val="24"/>
          <w:szCs w:val="24"/>
        </w:rPr>
      </w:pPr>
    </w:p>
    <w:p w:rsidR="00F803CD" w:rsidRPr="00EE2B20" w:rsidRDefault="00EE2B20" w:rsidP="00EE2B20">
      <w:pPr>
        <w:ind w:left="2160" w:hanging="2160"/>
        <w:jc w:val="both"/>
        <w:rPr>
          <w:rFonts w:asciiTheme="minorHAnsi" w:hAnsiTheme="minorHAnsi"/>
          <w:sz w:val="24"/>
          <w:szCs w:val="24"/>
        </w:rPr>
      </w:pPr>
      <w:r>
        <w:rPr>
          <w:rFonts w:asciiTheme="minorHAnsi" w:hAnsiTheme="minorHAnsi"/>
          <w:sz w:val="24"/>
          <w:szCs w:val="24"/>
        </w:rPr>
        <w:t>PT Summer:</w:t>
      </w:r>
      <w:r>
        <w:rPr>
          <w:rFonts w:asciiTheme="minorHAnsi" w:hAnsiTheme="minorHAnsi"/>
          <w:sz w:val="24"/>
          <w:szCs w:val="24"/>
        </w:rPr>
        <w:tab/>
      </w:r>
      <w:r w:rsidR="00F803CD" w:rsidRPr="00EE2B20">
        <w:rPr>
          <w:rFonts w:asciiTheme="minorHAnsi" w:hAnsiTheme="minorHAnsi"/>
          <w:sz w:val="24"/>
          <w:szCs w:val="24"/>
        </w:rPr>
        <w:t xml:space="preserve">Approve the agreements for Physical Therapy Services with Kathy Eddy and Amy Purcell for summer services.  </w:t>
      </w:r>
    </w:p>
    <w:p w:rsidR="00E853FB" w:rsidRPr="00E853FB" w:rsidRDefault="00E853FB" w:rsidP="00475F30">
      <w:pPr>
        <w:pStyle w:val="ListParagraph"/>
        <w:jc w:val="both"/>
        <w:rPr>
          <w:rFonts w:asciiTheme="minorHAnsi" w:hAnsiTheme="minorHAnsi"/>
          <w:sz w:val="24"/>
          <w:szCs w:val="24"/>
        </w:rPr>
      </w:pPr>
    </w:p>
    <w:p w:rsidR="00EE2B20" w:rsidRDefault="00EE2B20" w:rsidP="00EE2B20">
      <w:pPr>
        <w:pStyle w:val="ListParagraph"/>
        <w:jc w:val="both"/>
        <w:rPr>
          <w:rFonts w:asciiTheme="minorHAnsi" w:hAnsiTheme="minorHAnsi"/>
          <w:sz w:val="24"/>
          <w:szCs w:val="24"/>
        </w:rPr>
      </w:pPr>
    </w:p>
    <w:p w:rsidR="00EE2B20" w:rsidRDefault="00EE2B20" w:rsidP="00EE2B20">
      <w:pPr>
        <w:pStyle w:val="ListParagraph"/>
        <w:jc w:val="both"/>
        <w:rPr>
          <w:rFonts w:asciiTheme="minorHAnsi" w:hAnsiTheme="minorHAnsi"/>
          <w:sz w:val="24"/>
          <w:szCs w:val="24"/>
        </w:rPr>
      </w:pPr>
    </w:p>
    <w:p w:rsidR="00EE2B20" w:rsidRDefault="00EE2B20" w:rsidP="00EE2B20">
      <w:pPr>
        <w:pStyle w:val="ListParagraph"/>
        <w:jc w:val="both"/>
        <w:rPr>
          <w:rFonts w:asciiTheme="minorHAnsi" w:hAnsiTheme="minorHAnsi"/>
          <w:sz w:val="24"/>
          <w:szCs w:val="24"/>
        </w:rPr>
      </w:pPr>
    </w:p>
    <w:p w:rsidR="00EE2B20" w:rsidRDefault="00EE2B20" w:rsidP="00EE2B20">
      <w:pPr>
        <w:pStyle w:val="ListParagraph"/>
        <w:jc w:val="both"/>
        <w:rPr>
          <w:rFonts w:asciiTheme="minorHAnsi" w:hAnsiTheme="minorHAnsi"/>
          <w:sz w:val="24"/>
          <w:szCs w:val="24"/>
        </w:rPr>
      </w:pPr>
    </w:p>
    <w:p w:rsidR="00EE2B20" w:rsidRDefault="00EE2B20" w:rsidP="00EE2B20">
      <w:pPr>
        <w:pStyle w:val="ListParagraph"/>
        <w:jc w:val="both"/>
        <w:rPr>
          <w:rFonts w:asciiTheme="minorHAnsi" w:hAnsiTheme="minorHAnsi"/>
          <w:sz w:val="24"/>
          <w:szCs w:val="24"/>
        </w:rPr>
      </w:pPr>
    </w:p>
    <w:p w:rsidR="005A6A6D" w:rsidRDefault="005A6A6D" w:rsidP="00EE2B20">
      <w:pPr>
        <w:pStyle w:val="ListParagraph"/>
        <w:jc w:val="both"/>
        <w:rPr>
          <w:rFonts w:asciiTheme="minorHAnsi" w:hAnsiTheme="minorHAnsi"/>
          <w:sz w:val="24"/>
          <w:szCs w:val="24"/>
        </w:rPr>
        <w:sectPr w:rsidR="005A6A6D" w:rsidSect="00EE2B20">
          <w:pgSz w:w="12240" w:h="20160" w:code="5"/>
          <w:pgMar w:top="2880" w:right="1123" w:bottom="720" w:left="1843" w:header="720" w:footer="720" w:gutter="0"/>
          <w:cols w:space="720"/>
          <w:docGrid w:linePitch="360"/>
        </w:sectPr>
      </w:pPr>
    </w:p>
    <w:p w:rsidR="00F803CD" w:rsidRDefault="005A6A6D" w:rsidP="005A6A6D">
      <w:pPr>
        <w:jc w:val="both"/>
        <w:rPr>
          <w:rFonts w:asciiTheme="minorHAnsi" w:hAnsiTheme="minorHAnsi"/>
          <w:sz w:val="24"/>
          <w:szCs w:val="24"/>
        </w:rPr>
      </w:pPr>
      <w:r>
        <w:rPr>
          <w:rFonts w:asciiTheme="minorHAnsi" w:hAnsiTheme="minorHAnsi"/>
          <w:sz w:val="24"/>
          <w:szCs w:val="24"/>
        </w:rPr>
        <w:lastRenderedPageBreak/>
        <w:t>Temp Appropriations:</w:t>
      </w:r>
      <w:r>
        <w:rPr>
          <w:rFonts w:asciiTheme="minorHAnsi" w:hAnsiTheme="minorHAnsi"/>
          <w:sz w:val="24"/>
          <w:szCs w:val="24"/>
        </w:rPr>
        <w:tab/>
      </w:r>
      <w:r>
        <w:rPr>
          <w:rFonts w:asciiTheme="minorHAnsi" w:hAnsiTheme="minorHAnsi"/>
          <w:sz w:val="24"/>
          <w:szCs w:val="24"/>
        </w:rPr>
        <w:tab/>
      </w:r>
      <w:r w:rsidR="00F803CD" w:rsidRPr="005A6A6D">
        <w:rPr>
          <w:rFonts w:asciiTheme="minorHAnsi" w:hAnsiTheme="minorHAnsi"/>
          <w:sz w:val="24"/>
          <w:szCs w:val="24"/>
        </w:rPr>
        <w:t>Approve the temporary appropriations for FY 2015.</w:t>
      </w:r>
    </w:p>
    <w:p w:rsidR="005A6A6D" w:rsidRPr="005A6A6D" w:rsidRDefault="005A6A6D" w:rsidP="005A6A6D">
      <w:pPr>
        <w:jc w:val="both"/>
        <w:rPr>
          <w:rFonts w:asciiTheme="minorHAnsi" w:hAnsiTheme="minorHAnsi"/>
          <w:sz w:val="24"/>
          <w:szCs w:val="24"/>
        </w:rPr>
      </w:pPr>
    </w:p>
    <w:tbl>
      <w:tblPr>
        <w:tblW w:w="3311" w:type="dxa"/>
        <w:tblInd w:w="3168" w:type="dxa"/>
        <w:tblLook w:val="04A0"/>
      </w:tblPr>
      <w:tblGrid>
        <w:gridCol w:w="1439"/>
        <w:gridCol w:w="976"/>
        <w:gridCol w:w="1616"/>
      </w:tblGrid>
      <w:tr w:rsidR="003066B9" w:rsidRPr="003066B9" w:rsidTr="008C11AD">
        <w:trPr>
          <w:trHeight w:val="300"/>
        </w:trPr>
        <w:tc>
          <w:tcPr>
            <w:tcW w:w="719"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rPr>
                <w:rFonts w:ascii="Calibri" w:eastAsia="Times New Roman" w:hAnsi="Calibri"/>
                <w:color w:val="000000"/>
                <w:sz w:val="22"/>
                <w:szCs w:val="22"/>
              </w:rPr>
            </w:pPr>
            <w:r w:rsidRPr="003066B9">
              <w:rPr>
                <w:rFonts w:ascii="Calibri" w:eastAsia="Times New Roman" w:hAnsi="Calibri"/>
                <w:color w:val="000000"/>
                <w:sz w:val="22"/>
                <w:szCs w:val="22"/>
              </w:rPr>
              <w:t>General</w:t>
            </w:r>
          </w:p>
        </w:tc>
        <w:tc>
          <w:tcPr>
            <w:tcW w:w="976"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jc w:val="right"/>
              <w:rPr>
                <w:rFonts w:ascii="Calibri" w:eastAsia="Times New Roman" w:hAnsi="Calibri"/>
                <w:color w:val="000000"/>
                <w:sz w:val="22"/>
                <w:szCs w:val="22"/>
              </w:rPr>
            </w:pPr>
            <w:r w:rsidRPr="003066B9">
              <w:rPr>
                <w:rFonts w:ascii="Calibri" w:eastAsia="Times New Roman" w:hAnsi="Calibri"/>
                <w:color w:val="000000"/>
                <w:sz w:val="22"/>
                <w:szCs w:val="22"/>
              </w:rPr>
              <w:t>001</w:t>
            </w:r>
          </w:p>
        </w:tc>
        <w:tc>
          <w:tcPr>
            <w:tcW w:w="1616"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rPr>
                <w:rFonts w:ascii="Calibri" w:eastAsia="Times New Roman" w:hAnsi="Calibri"/>
                <w:color w:val="000000"/>
                <w:sz w:val="22"/>
                <w:szCs w:val="22"/>
              </w:rPr>
            </w:pPr>
            <w:r w:rsidRPr="003066B9">
              <w:rPr>
                <w:rFonts w:ascii="Calibri" w:eastAsia="Times New Roman" w:hAnsi="Calibri"/>
                <w:color w:val="000000"/>
                <w:sz w:val="22"/>
                <w:szCs w:val="22"/>
              </w:rPr>
              <w:t xml:space="preserve"> $18,500,000.00 </w:t>
            </w:r>
          </w:p>
        </w:tc>
      </w:tr>
      <w:tr w:rsidR="003066B9" w:rsidRPr="003066B9" w:rsidTr="008C11AD">
        <w:trPr>
          <w:trHeight w:val="300"/>
        </w:trPr>
        <w:tc>
          <w:tcPr>
            <w:tcW w:w="719"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rPr>
                <w:rFonts w:ascii="Calibri" w:eastAsia="Times New Roman" w:hAnsi="Calibri"/>
                <w:color w:val="000000"/>
                <w:sz w:val="22"/>
                <w:szCs w:val="22"/>
              </w:rPr>
            </w:pPr>
            <w:r w:rsidRPr="003066B9">
              <w:rPr>
                <w:rFonts w:ascii="Calibri" w:eastAsia="Times New Roman" w:hAnsi="Calibri"/>
                <w:color w:val="000000"/>
                <w:sz w:val="22"/>
                <w:szCs w:val="22"/>
              </w:rPr>
              <w:t>Bond Retirement</w:t>
            </w:r>
          </w:p>
        </w:tc>
        <w:tc>
          <w:tcPr>
            <w:tcW w:w="976"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jc w:val="right"/>
              <w:rPr>
                <w:rFonts w:ascii="Calibri" w:eastAsia="Times New Roman" w:hAnsi="Calibri"/>
                <w:color w:val="000000"/>
                <w:sz w:val="22"/>
                <w:szCs w:val="22"/>
              </w:rPr>
            </w:pPr>
            <w:r w:rsidRPr="003066B9">
              <w:rPr>
                <w:rFonts w:ascii="Calibri" w:eastAsia="Times New Roman" w:hAnsi="Calibri"/>
                <w:color w:val="000000"/>
                <w:sz w:val="22"/>
                <w:szCs w:val="22"/>
              </w:rPr>
              <w:t>002</w:t>
            </w:r>
          </w:p>
        </w:tc>
        <w:tc>
          <w:tcPr>
            <w:tcW w:w="1616"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rPr>
                <w:rFonts w:ascii="Calibri" w:eastAsia="Times New Roman" w:hAnsi="Calibri"/>
                <w:color w:val="000000"/>
                <w:sz w:val="22"/>
                <w:szCs w:val="22"/>
              </w:rPr>
            </w:pPr>
            <w:r w:rsidRPr="003066B9">
              <w:rPr>
                <w:rFonts w:ascii="Calibri" w:eastAsia="Times New Roman" w:hAnsi="Calibri"/>
                <w:color w:val="000000"/>
                <w:sz w:val="22"/>
                <w:szCs w:val="22"/>
              </w:rPr>
              <w:t xml:space="preserve"> $      11,704.00 </w:t>
            </w:r>
          </w:p>
        </w:tc>
      </w:tr>
      <w:tr w:rsidR="003066B9" w:rsidRPr="003066B9" w:rsidTr="008C11AD">
        <w:trPr>
          <w:trHeight w:val="300"/>
        </w:trPr>
        <w:tc>
          <w:tcPr>
            <w:tcW w:w="719"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rPr>
                <w:rFonts w:ascii="Calibri" w:eastAsia="Times New Roman" w:hAnsi="Calibri"/>
                <w:color w:val="000000"/>
                <w:sz w:val="22"/>
                <w:szCs w:val="22"/>
              </w:rPr>
            </w:pPr>
            <w:r w:rsidRPr="003066B9">
              <w:rPr>
                <w:rFonts w:ascii="Calibri" w:eastAsia="Times New Roman" w:hAnsi="Calibri"/>
                <w:color w:val="000000"/>
                <w:sz w:val="22"/>
                <w:szCs w:val="22"/>
              </w:rPr>
              <w:t>Permanent Improvement</w:t>
            </w:r>
          </w:p>
        </w:tc>
        <w:tc>
          <w:tcPr>
            <w:tcW w:w="976"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jc w:val="right"/>
              <w:rPr>
                <w:rFonts w:ascii="Calibri" w:eastAsia="Times New Roman" w:hAnsi="Calibri"/>
                <w:color w:val="000000"/>
                <w:sz w:val="22"/>
                <w:szCs w:val="22"/>
              </w:rPr>
            </w:pPr>
            <w:r w:rsidRPr="003066B9">
              <w:rPr>
                <w:rFonts w:ascii="Calibri" w:eastAsia="Times New Roman" w:hAnsi="Calibri"/>
                <w:color w:val="000000"/>
                <w:sz w:val="22"/>
                <w:szCs w:val="22"/>
              </w:rPr>
              <w:t>003</w:t>
            </w:r>
          </w:p>
        </w:tc>
        <w:tc>
          <w:tcPr>
            <w:tcW w:w="1616"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rPr>
                <w:rFonts w:ascii="Calibri" w:eastAsia="Times New Roman" w:hAnsi="Calibri"/>
                <w:color w:val="000000"/>
                <w:sz w:val="22"/>
                <w:szCs w:val="22"/>
              </w:rPr>
            </w:pPr>
            <w:r w:rsidRPr="003066B9">
              <w:rPr>
                <w:rFonts w:ascii="Calibri" w:eastAsia="Times New Roman" w:hAnsi="Calibri"/>
                <w:color w:val="000000"/>
                <w:sz w:val="22"/>
                <w:szCs w:val="22"/>
              </w:rPr>
              <w:t xml:space="preserve"> $    490,000.00 </w:t>
            </w:r>
          </w:p>
        </w:tc>
      </w:tr>
      <w:tr w:rsidR="003066B9" w:rsidRPr="003066B9" w:rsidTr="008C11AD">
        <w:trPr>
          <w:trHeight w:val="300"/>
        </w:trPr>
        <w:tc>
          <w:tcPr>
            <w:tcW w:w="719"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rPr>
                <w:rFonts w:ascii="Calibri" w:eastAsia="Times New Roman" w:hAnsi="Calibri"/>
                <w:color w:val="000000"/>
                <w:sz w:val="22"/>
                <w:szCs w:val="22"/>
              </w:rPr>
            </w:pPr>
            <w:r w:rsidRPr="003066B9">
              <w:rPr>
                <w:rFonts w:ascii="Calibri" w:eastAsia="Times New Roman" w:hAnsi="Calibri"/>
                <w:color w:val="000000"/>
                <w:sz w:val="22"/>
                <w:szCs w:val="22"/>
              </w:rPr>
              <w:t>New Schools</w:t>
            </w:r>
          </w:p>
        </w:tc>
        <w:tc>
          <w:tcPr>
            <w:tcW w:w="976"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jc w:val="right"/>
              <w:rPr>
                <w:rFonts w:ascii="Calibri" w:eastAsia="Times New Roman" w:hAnsi="Calibri"/>
                <w:color w:val="000000"/>
                <w:sz w:val="22"/>
                <w:szCs w:val="22"/>
              </w:rPr>
            </w:pPr>
            <w:r w:rsidRPr="003066B9">
              <w:rPr>
                <w:rFonts w:ascii="Calibri" w:eastAsia="Times New Roman" w:hAnsi="Calibri"/>
                <w:color w:val="000000"/>
                <w:sz w:val="22"/>
                <w:szCs w:val="22"/>
              </w:rPr>
              <w:t>003-9099</w:t>
            </w:r>
          </w:p>
        </w:tc>
        <w:tc>
          <w:tcPr>
            <w:tcW w:w="1616"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rPr>
                <w:rFonts w:ascii="Calibri" w:eastAsia="Times New Roman" w:hAnsi="Calibri"/>
                <w:color w:val="000000"/>
                <w:sz w:val="22"/>
                <w:szCs w:val="22"/>
              </w:rPr>
            </w:pPr>
            <w:r w:rsidRPr="003066B9">
              <w:rPr>
                <w:rFonts w:ascii="Calibri" w:eastAsia="Times New Roman" w:hAnsi="Calibri"/>
                <w:color w:val="000000"/>
                <w:sz w:val="22"/>
                <w:szCs w:val="22"/>
              </w:rPr>
              <w:t xml:space="preserve"> $            105.00 </w:t>
            </w:r>
          </w:p>
        </w:tc>
      </w:tr>
      <w:tr w:rsidR="003066B9" w:rsidRPr="003066B9" w:rsidTr="008C11AD">
        <w:trPr>
          <w:trHeight w:val="300"/>
        </w:trPr>
        <w:tc>
          <w:tcPr>
            <w:tcW w:w="719"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rPr>
                <w:rFonts w:ascii="Calibri" w:eastAsia="Times New Roman" w:hAnsi="Calibri"/>
                <w:color w:val="000000"/>
                <w:sz w:val="22"/>
                <w:szCs w:val="22"/>
              </w:rPr>
            </w:pPr>
            <w:r w:rsidRPr="003066B9">
              <w:rPr>
                <w:rFonts w:ascii="Calibri" w:eastAsia="Times New Roman" w:hAnsi="Calibri"/>
                <w:color w:val="000000"/>
                <w:sz w:val="22"/>
                <w:szCs w:val="22"/>
              </w:rPr>
              <w:t>Bus Garage</w:t>
            </w:r>
          </w:p>
        </w:tc>
        <w:tc>
          <w:tcPr>
            <w:tcW w:w="976"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jc w:val="right"/>
              <w:rPr>
                <w:rFonts w:ascii="Calibri" w:eastAsia="Times New Roman" w:hAnsi="Calibri"/>
                <w:color w:val="000000"/>
                <w:sz w:val="22"/>
                <w:szCs w:val="22"/>
              </w:rPr>
            </w:pPr>
            <w:r w:rsidRPr="003066B9">
              <w:rPr>
                <w:rFonts w:ascii="Calibri" w:eastAsia="Times New Roman" w:hAnsi="Calibri"/>
                <w:color w:val="000000"/>
                <w:sz w:val="22"/>
                <w:szCs w:val="22"/>
              </w:rPr>
              <w:t>003-9011</w:t>
            </w:r>
          </w:p>
        </w:tc>
        <w:tc>
          <w:tcPr>
            <w:tcW w:w="1616"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rPr>
                <w:rFonts w:ascii="Calibri" w:eastAsia="Times New Roman" w:hAnsi="Calibri"/>
                <w:color w:val="000000"/>
                <w:sz w:val="22"/>
                <w:szCs w:val="22"/>
              </w:rPr>
            </w:pPr>
            <w:r w:rsidRPr="003066B9">
              <w:rPr>
                <w:rFonts w:ascii="Calibri" w:eastAsia="Times New Roman" w:hAnsi="Calibri"/>
                <w:color w:val="000000"/>
                <w:sz w:val="22"/>
                <w:szCs w:val="22"/>
              </w:rPr>
              <w:t xml:space="preserve"> $      80,000.00 </w:t>
            </w:r>
          </w:p>
        </w:tc>
      </w:tr>
      <w:tr w:rsidR="003066B9" w:rsidRPr="003066B9" w:rsidTr="008C11AD">
        <w:trPr>
          <w:trHeight w:val="300"/>
        </w:trPr>
        <w:tc>
          <w:tcPr>
            <w:tcW w:w="719"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rPr>
                <w:rFonts w:ascii="Calibri" w:eastAsia="Times New Roman" w:hAnsi="Calibri"/>
                <w:color w:val="000000"/>
                <w:sz w:val="22"/>
                <w:szCs w:val="22"/>
              </w:rPr>
            </w:pPr>
            <w:r w:rsidRPr="003066B9">
              <w:rPr>
                <w:rFonts w:ascii="Calibri" w:eastAsia="Times New Roman" w:hAnsi="Calibri"/>
                <w:color w:val="000000"/>
                <w:sz w:val="22"/>
                <w:szCs w:val="22"/>
              </w:rPr>
              <w:t>Lunchroom</w:t>
            </w:r>
          </w:p>
        </w:tc>
        <w:tc>
          <w:tcPr>
            <w:tcW w:w="976"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jc w:val="right"/>
              <w:rPr>
                <w:rFonts w:ascii="Calibri" w:eastAsia="Times New Roman" w:hAnsi="Calibri"/>
                <w:color w:val="000000"/>
                <w:sz w:val="22"/>
                <w:szCs w:val="22"/>
              </w:rPr>
            </w:pPr>
            <w:r w:rsidRPr="003066B9">
              <w:rPr>
                <w:rFonts w:ascii="Calibri" w:eastAsia="Times New Roman" w:hAnsi="Calibri"/>
                <w:color w:val="000000"/>
                <w:sz w:val="22"/>
                <w:szCs w:val="22"/>
              </w:rPr>
              <w:t>006</w:t>
            </w:r>
          </w:p>
        </w:tc>
        <w:tc>
          <w:tcPr>
            <w:tcW w:w="1616"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rPr>
                <w:rFonts w:ascii="Calibri" w:eastAsia="Times New Roman" w:hAnsi="Calibri"/>
                <w:color w:val="000000"/>
                <w:sz w:val="22"/>
                <w:szCs w:val="22"/>
              </w:rPr>
            </w:pPr>
            <w:r w:rsidRPr="003066B9">
              <w:rPr>
                <w:rFonts w:ascii="Calibri" w:eastAsia="Times New Roman" w:hAnsi="Calibri"/>
                <w:color w:val="000000"/>
                <w:sz w:val="22"/>
                <w:szCs w:val="22"/>
              </w:rPr>
              <w:t xml:space="preserve"> $    800,000.00 </w:t>
            </w:r>
          </w:p>
        </w:tc>
      </w:tr>
      <w:tr w:rsidR="003066B9" w:rsidRPr="003066B9" w:rsidTr="008C11AD">
        <w:trPr>
          <w:trHeight w:val="300"/>
        </w:trPr>
        <w:tc>
          <w:tcPr>
            <w:tcW w:w="719"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rPr>
                <w:rFonts w:ascii="Calibri" w:eastAsia="Times New Roman" w:hAnsi="Calibri"/>
                <w:color w:val="000000"/>
                <w:sz w:val="22"/>
                <w:szCs w:val="22"/>
              </w:rPr>
            </w:pPr>
            <w:r w:rsidRPr="003066B9">
              <w:rPr>
                <w:rFonts w:ascii="Calibri" w:eastAsia="Times New Roman" w:hAnsi="Calibri"/>
                <w:color w:val="000000"/>
                <w:sz w:val="22"/>
                <w:szCs w:val="22"/>
              </w:rPr>
              <w:t>Barr</w:t>
            </w:r>
          </w:p>
        </w:tc>
        <w:tc>
          <w:tcPr>
            <w:tcW w:w="976"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jc w:val="right"/>
              <w:rPr>
                <w:rFonts w:ascii="Calibri" w:eastAsia="Times New Roman" w:hAnsi="Calibri"/>
                <w:color w:val="000000"/>
                <w:sz w:val="22"/>
                <w:szCs w:val="22"/>
              </w:rPr>
            </w:pPr>
            <w:r w:rsidRPr="003066B9">
              <w:rPr>
                <w:rFonts w:ascii="Calibri" w:eastAsia="Times New Roman" w:hAnsi="Calibri"/>
                <w:color w:val="000000"/>
                <w:sz w:val="22"/>
                <w:szCs w:val="22"/>
              </w:rPr>
              <w:t>008</w:t>
            </w:r>
          </w:p>
        </w:tc>
        <w:tc>
          <w:tcPr>
            <w:tcW w:w="1616"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rPr>
                <w:rFonts w:ascii="Calibri" w:eastAsia="Times New Roman" w:hAnsi="Calibri"/>
                <w:color w:val="000000"/>
                <w:sz w:val="22"/>
                <w:szCs w:val="22"/>
              </w:rPr>
            </w:pPr>
            <w:r w:rsidRPr="003066B9">
              <w:rPr>
                <w:rFonts w:ascii="Calibri" w:eastAsia="Times New Roman" w:hAnsi="Calibri"/>
                <w:color w:val="000000"/>
                <w:sz w:val="22"/>
                <w:szCs w:val="22"/>
              </w:rPr>
              <w:t xml:space="preserve"> $      30,000.00 </w:t>
            </w:r>
          </w:p>
        </w:tc>
      </w:tr>
      <w:tr w:rsidR="003066B9" w:rsidRPr="003066B9" w:rsidTr="008C11AD">
        <w:trPr>
          <w:trHeight w:val="300"/>
        </w:trPr>
        <w:tc>
          <w:tcPr>
            <w:tcW w:w="719"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rPr>
                <w:rFonts w:ascii="Calibri" w:eastAsia="Times New Roman" w:hAnsi="Calibri"/>
                <w:color w:val="000000"/>
                <w:sz w:val="22"/>
                <w:szCs w:val="22"/>
              </w:rPr>
            </w:pPr>
            <w:r w:rsidRPr="003066B9">
              <w:rPr>
                <w:rFonts w:ascii="Calibri" w:eastAsia="Times New Roman" w:hAnsi="Calibri"/>
                <w:color w:val="000000"/>
                <w:sz w:val="22"/>
                <w:szCs w:val="22"/>
              </w:rPr>
              <w:t>Uniform School Supply</w:t>
            </w:r>
          </w:p>
        </w:tc>
        <w:tc>
          <w:tcPr>
            <w:tcW w:w="976"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jc w:val="right"/>
              <w:rPr>
                <w:rFonts w:ascii="Calibri" w:eastAsia="Times New Roman" w:hAnsi="Calibri"/>
                <w:color w:val="000000"/>
                <w:sz w:val="22"/>
                <w:szCs w:val="22"/>
              </w:rPr>
            </w:pPr>
            <w:r w:rsidRPr="003066B9">
              <w:rPr>
                <w:rFonts w:ascii="Calibri" w:eastAsia="Times New Roman" w:hAnsi="Calibri"/>
                <w:color w:val="000000"/>
                <w:sz w:val="22"/>
                <w:szCs w:val="22"/>
              </w:rPr>
              <w:t>009</w:t>
            </w:r>
          </w:p>
        </w:tc>
        <w:tc>
          <w:tcPr>
            <w:tcW w:w="1616"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rPr>
                <w:rFonts w:ascii="Calibri" w:eastAsia="Times New Roman" w:hAnsi="Calibri"/>
                <w:color w:val="000000"/>
                <w:sz w:val="22"/>
                <w:szCs w:val="22"/>
              </w:rPr>
            </w:pPr>
            <w:r w:rsidRPr="003066B9">
              <w:rPr>
                <w:rFonts w:ascii="Calibri" w:eastAsia="Times New Roman" w:hAnsi="Calibri"/>
                <w:color w:val="000000"/>
                <w:sz w:val="22"/>
                <w:szCs w:val="22"/>
              </w:rPr>
              <w:t xml:space="preserve"> $         8,500.00 </w:t>
            </w:r>
          </w:p>
        </w:tc>
      </w:tr>
      <w:tr w:rsidR="003066B9" w:rsidRPr="003066B9" w:rsidTr="008C11AD">
        <w:trPr>
          <w:trHeight w:val="300"/>
        </w:trPr>
        <w:tc>
          <w:tcPr>
            <w:tcW w:w="719"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rPr>
                <w:rFonts w:ascii="Calibri" w:eastAsia="Times New Roman" w:hAnsi="Calibri"/>
                <w:color w:val="000000"/>
                <w:sz w:val="22"/>
                <w:szCs w:val="22"/>
              </w:rPr>
            </w:pPr>
            <w:r w:rsidRPr="003066B9">
              <w:rPr>
                <w:rFonts w:ascii="Calibri" w:eastAsia="Times New Roman" w:hAnsi="Calibri"/>
                <w:color w:val="000000"/>
                <w:sz w:val="22"/>
                <w:szCs w:val="22"/>
              </w:rPr>
              <w:t>Principal</w:t>
            </w:r>
          </w:p>
        </w:tc>
        <w:tc>
          <w:tcPr>
            <w:tcW w:w="976"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jc w:val="right"/>
              <w:rPr>
                <w:rFonts w:ascii="Calibri" w:eastAsia="Times New Roman" w:hAnsi="Calibri"/>
                <w:color w:val="000000"/>
                <w:sz w:val="22"/>
                <w:szCs w:val="22"/>
              </w:rPr>
            </w:pPr>
            <w:r w:rsidRPr="003066B9">
              <w:rPr>
                <w:rFonts w:ascii="Calibri" w:eastAsia="Times New Roman" w:hAnsi="Calibri"/>
                <w:color w:val="000000"/>
                <w:sz w:val="22"/>
                <w:szCs w:val="22"/>
              </w:rPr>
              <w:t>018</w:t>
            </w:r>
          </w:p>
        </w:tc>
        <w:tc>
          <w:tcPr>
            <w:tcW w:w="1616"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rPr>
                <w:rFonts w:ascii="Calibri" w:eastAsia="Times New Roman" w:hAnsi="Calibri"/>
                <w:color w:val="000000"/>
                <w:sz w:val="22"/>
                <w:szCs w:val="22"/>
              </w:rPr>
            </w:pPr>
            <w:r w:rsidRPr="003066B9">
              <w:rPr>
                <w:rFonts w:ascii="Calibri" w:eastAsia="Times New Roman" w:hAnsi="Calibri"/>
                <w:color w:val="000000"/>
                <w:sz w:val="22"/>
                <w:szCs w:val="22"/>
              </w:rPr>
              <w:t xml:space="preserve"> $      60,000.00 </w:t>
            </w:r>
          </w:p>
        </w:tc>
      </w:tr>
      <w:tr w:rsidR="003066B9" w:rsidRPr="003066B9" w:rsidTr="008C11AD">
        <w:trPr>
          <w:trHeight w:val="300"/>
        </w:trPr>
        <w:tc>
          <w:tcPr>
            <w:tcW w:w="719"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rPr>
                <w:rFonts w:ascii="Calibri" w:eastAsia="Times New Roman" w:hAnsi="Calibri"/>
                <w:color w:val="000000"/>
                <w:sz w:val="22"/>
                <w:szCs w:val="22"/>
              </w:rPr>
            </w:pPr>
            <w:r w:rsidRPr="003066B9">
              <w:rPr>
                <w:rFonts w:ascii="Calibri" w:eastAsia="Times New Roman" w:hAnsi="Calibri"/>
                <w:color w:val="000000"/>
                <w:sz w:val="22"/>
                <w:szCs w:val="22"/>
              </w:rPr>
              <w:t>Levy</w:t>
            </w:r>
          </w:p>
        </w:tc>
        <w:tc>
          <w:tcPr>
            <w:tcW w:w="976"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jc w:val="right"/>
              <w:rPr>
                <w:rFonts w:ascii="Calibri" w:eastAsia="Times New Roman" w:hAnsi="Calibri"/>
                <w:color w:val="000000"/>
                <w:sz w:val="22"/>
                <w:szCs w:val="22"/>
              </w:rPr>
            </w:pPr>
            <w:r w:rsidRPr="003066B9">
              <w:rPr>
                <w:rFonts w:ascii="Calibri" w:eastAsia="Times New Roman" w:hAnsi="Calibri"/>
                <w:color w:val="000000"/>
                <w:sz w:val="22"/>
                <w:szCs w:val="22"/>
              </w:rPr>
              <w:t>019</w:t>
            </w:r>
          </w:p>
        </w:tc>
        <w:tc>
          <w:tcPr>
            <w:tcW w:w="1616"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rPr>
                <w:rFonts w:ascii="Calibri" w:eastAsia="Times New Roman" w:hAnsi="Calibri"/>
                <w:color w:val="000000"/>
                <w:sz w:val="22"/>
                <w:szCs w:val="22"/>
              </w:rPr>
            </w:pPr>
            <w:r w:rsidRPr="003066B9">
              <w:rPr>
                <w:rFonts w:ascii="Calibri" w:eastAsia="Times New Roman" w:hAnsi="Calibri"/>
                <w:color w:val="000000"/>
                <w:sz w:val="22"/>
                <w:szCs w:val="22"/>
              </w:rPr>
              <w:t xml:space="preserve"> $         7,500.00 </w:t>
            </w:r>
          </w:p>
        </w:tc>
      </w:tr>
      <w:tr w:rsidR="003066B9" w:rsidRPr="003066B9" w:rsidTr="008C11AD">
        <w:trPr>
          <w:trHeight w:val="300"/>
        </w:trPr>
        <w:tc>
          <w:tcPr>
            <w:tcW w:w="719"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rPr>
                <w:rFonts w:ascii="Calibri" w:eastAsia="Times New Roman" w:hAnsi="Calibri"/>
                <w:color w:val="000000"/>
                <w:sz w:val="22"/>
                <w:szCs w:val="22"/>
              </w:rPr>
            </w:pPr>
            <w:r w:rsidRPr="003066B9">
              <w:rPr>
                <w:rFonts w:ascii="Calibri" w:eastAsia="Times New Roman" w:hAnsi="Calibri"/>
                <w:color w:val="000000"/>
                <w:sz w:val="22"/>
                <w:szCs w:val="22"/>
              </w:rPr>
              <w:t>Self Insurance</w:t>
            </w:r>
          </w:p>
        </w:tc>
        <w:tc>
          <w:tcPr>
            <w:tcW w:w="976"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jc w:val="right"/>
              <w:rPr>
                <w:rFonts w:ascii="Calibri" w:eastAsia="Times New Roman" w:hAnsi="Calibri"/>
                <w:color w:val="000000"/>
                <w:sz w:val="22"/>
                <w:szCs w:val="22"/>
              </w:rPr>
            </w:pPr>
            <w:r w:rsidRPr="003066B9">
              <w:rPr>
                <w:rFonts w:ascii="Calibri" w:eastAsia="Times New Roman" w:hAnsi="Calibri"/>
                <w:color w:val="000000"/>
                <w:sz w:val="22"/>
                <w:szCs w:val="22"/>
              </w:rPr>
              <w:t>024</w:t>
            </w:r>
          </w:p>
        </w:tc>
        <w:tc>
          <w:tcPr>
            <w:tcW w:w="1616"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rPr>
                <w:rFonts w:ascii="Calibri" w:eastAsia="Times New Roman" w:hAnsi="Calibri"/>
                <w:color w:val="000000"/>
                <w:sz w:val="22"/>
                <w:szCs w:val="22"/>
              </w:rPr>
            </w:pPr>
            <w:r w:rsidRPr="003066B9">
              <w:rPr>
                <w:rFonts w:ascii="Calibri" w:eastAsia="Times New Roman" w:hAnsi="Calibri"/>
                <w:color w:val="000000"/>
                <w:sz w:val="22"/>
                <w:szCs w:val="22"/>
              </w:rPr>
              <w:t xml:space="preserve"> $</w:t>
            </w:r>
            <w:r>
              <w:rPr>
                <w:rFonts w:ascii="Calibri" w:eastAsia="Times New Roman" w:hAnsi="Calibri"/>
                <w:color w:val="000000"/>
                <w:sz w:val="22"/>
                <w:szCs w:val="22"/>
              </w:rPr>
              <w:t xml:space="preserve"> </w:t>
            </w:r>
            <w:r w:rsidRPr="003066B9">
              <w:rPr>
                <w:rFonts w:ascii="Calibri" w:eastAsia="Times New Roman" w:hAnsi="Calibri"/>
                <w:color w:val="000000"/>
                <w:sz w:val="22"/>
                <w:szCs w:val="22"/>
              </w:rPr>
              <w:t xml:space="preserve">3,000,000.00 </w:t>
            </w:r>
          </w:p>
        </w:tc>
      </w:tr>
      <w:tr w:rsidR="003066B9" w:rsidRPr="003066B9" w:rsidTr="008C11AD">
        <w:trPr>
          <w:trHeight w:val="300"/>
        </w:trPr>
        <w:tc>
          <w:tcPr>
            <w:tcW w:w="719"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rPr>
                <w:rFonts w:ascii="Calibri" w:eastAsia="Times New Roman" w:hAnsi="Calibri"/>
                <w:color w:val="000000"/>
                <w:sz w:val="22"/>
                <w:szCs w:val="22"/>
              </w:rPr>
            </w:pPr>
            <w:r w:rsidRPr="003066B9">
              <w:rPr>
                <w:rFonts w:ascii="Calibri" w:eastAsia="Times New Roman" w:hAnsi="Calibri"/>
                <w:color w:val="000000"/>
                <w:sz w:val="22"/>
                <w:szCs w:val="22"/>
              </w:rPr>
              <w:t>Unclaimed Monies</w:t>
            </w:r>
          </w:p>
        </w:tc>
        <w:tc>
          <w:tcPr>
            <w:tcW w:w="976"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jc w:val="right"/>
              <w:rPr>
                <w:rFonts w:ascii="Calibri" w:eastAsia="Times New Roman" w:hAnsi="Calibri"/>
                <w:color w:val="000000"/>
                <w:sz w:val="22"/>
                <w:szCs w:val="22"/>
              </w:rPr>
            </w:pPr>
            <w:r w:rsidRPr="003066B9">
              <w:rPr>
                <w:rFonts w:ascii="Calibri" w:eastAsia="Times New Roman" w:hAnsi="Calibri"/>
                <w:color w:val="000000"/>
                <w:sz w:val="22"/>
                <w:szCs w:val="22"/>
              </w:rPr>
              <w:t>022</w:t>
            </w:r>
          </w:p>
        </w:tc>
        <w:tc>
          <w:tcPr>
            <w:tcW w:w="1616"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rPr>
                <w:rFonts w:ascii="Calibri" w:eastAsia="Times New Roman" w:hAnsi="Calibri"/>
                <w:color w:val="000000"/>
                <w:sz w:val="22"/>
                <w:szCs w:val="22"/>
              </w:rPr>
            </w:pPr>
            <w:r w:rsidRPr="003066B9">
              <w:rPr>
                <w:rFonts w:ascii="Calibri" w:eastAsia="Times New Roman" w:hAnsi="Calibri"/>
                <w:color w:val="000000"/>
                <w:sz w:val="22"/>
                <w:szCs w:val="22"/>
              </w:rPr>
              <w:t xml:space="preserve"> $         2,575.00 </w:t>
            </w:r>
          </w:p>
        </w:tc>
      </w:tr>
      <w:tr w:rsidR="003066B9" w:rsidRPr="003066B9" w:rsidTr="008C11AD">
        <w:trPr>
          <w:trHeight w:val="300"/>
        </w:trPr>
        <w:tc>
          <w:tcPr>
            <w:tcW w:w="719"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rPr>
                <w:rFonts w:ascii="Calibri" w:eastAsia="Times New Roman" w:hAnsi="Calibri"/>
                <w:color w:val="000000"/>
                <w:sz w:val="22"/>
                <w:szCs w:val="22"/>
              </w:rPr>
            </w:pPr>
            <w:r w:rsidRPr="003066B9">
              <w:rPr>
                <w:rFonts w:ascii="Calibri" w:eastAsia="Times New Roman" w:hAnsi="Calibri"/>
                <w:color w:val="000000"/>
                <w:sz w:val="22"/>
                <w:szCs w:val="22"/>
              </w:rPr>
              <w:t>FCFC</w:t>
            </w:r>
          </w:p>
        </w:tc>
        <w:tc>
          <w:tcPr>
            <w:tcW w:w="976"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jc w:val="right"/>
              <w:rPr>
                <w:rFonts w:ascii="Calibri" w:eastAsia="Times New Roman" w:hAnsi="Calibri"/>
                <w:color w:val="000000"/>
                <w:sz w:val="22"/>
                <w:szCs w:val="22"/>
              </w:rPr>
            </w:pPr>
            <w:r w:rsidRPr="003066B9">
              <w:rPr>
                <w:rFonts w:ascii="Calibri" w:eastAsia="Times New Roman" w:hAnsi="Calibri"/>
                <w:color w:val="000000"/>
                <w:sz w:val="22"/>
                <w:szCs w:val="22"/>
              </w:rPr>
              <w:t>022</w:t>
            </w:r>
          </w:p>
        </w:tc>
        <w:tc>
          <w:tcPr>
            <w:tcW w:w="1616"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rPr>
                <w:rFonts w:ascii="Calibri" w:eastAsia="Times New Roman" w:hAnsi="Calibri"/>
                <w:color w:val="000000"/>
                <w:sz w:val="22"/>
                <w:szCs w:val="22"/>
              </w:rPr>
            </w:pPr>
            <w:r w:rsidRPr="003066B9">
              <w:rPr>
                <w:rFonts w:ascii="Calibri" w:eastAsia="Times New Roman" w:hAnsi="Calibri"/>
                <w:color w:val="000000"/>
                <w:sz w:val="22"/>
                <w:szCs w:val="22"/>
              </w:rPr>
              <w:t xml:space="preserve"> $      57,250.00 </w:t>
            </w:r>
          </w:p>
        </w:tc>
      </w:tr>
      <w:tr w:rsidR="003066B9" w:rsidRPr="003066B9" w:rsidTr="008C11AD">
        <w:trPr>
          <w:trHeight w:val="300"/>
        </w:trPr>
        <w:tc>
          <w:tcPr>
            <w:tcW w:w="719"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rPr>
                <w:rFonts w:ascii="Calibri" w:eastAsia="Times New Roman" w:hAnsi="Calibri"/>
                <w:color w:val="000000"/>
                <w:sz w:val="22"/>
                <w:szCs w:val="22"/>
              </w:rPr>
            </w:pPr>
            <w:r w:rsidRPr="003066B9">
              <w:rPr>
                <w:rFonts w:ascii="Calibri" w:eastAsia="Times New Roman" w:hAnsi="Calibri"/>
                <w:color w:val="000000"/>
                <w:sz w:val="22"/>
                <w:szCs w:val="22"/>
              </w:rPr>
              <w:t>Help Me Grow</w:t>
            </w:r>
          </w:p>
        </w:tc>
        <w:tc>
          <w:tcPr>
            <w:tcW w:w="976"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jc w:val="right"/>
              <w:rPr>
                <w:rFonts w:ascii="Calibri" w:eastAsia="Times New Roman" w:hAnsi="Calibri"/>
                <w:color w:val="000000"/>
                <w:sz w:val="22"/>
                <w:szCs w:val="22"/>
              </w:rPr>
            </w:pPr>
            <w:r w:rsidRPr="003066B9">
              <w:rPr>
                <w:rFonts w:ascii="Calibri" w:eastAsia="Times New Roman" w:hAnsi="Calibri"/>
                <w:color w:val="000000"/>
                <w:sz w:val="22"/>
                <w:szCs w:val="22"/>
              </w:rPr>
              <w:t>022</w:t>
            </w:r>
          </w:p>
        </w:tc>
        <w:tc>
          <w:tcPr>
            <w:tcW w:w="1616"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rPr>
                <w:rFonts w:ascii="Calibri" w:eastAsia="Times New Roman" w:hAnsi="Calibri"/>
                <w:color w:val="000000"/>
                <w:sz w:val="22"/>
                <w:szCs w:val="22"/>
              </w:rPr>
            </w:pPr>
            <w:r w:rsidRPr="003066B9">
              <w:rPr>
                <w:rFonts w:ascii="Calibri" w:eastAsia="Times New Roman" w:hAnsi="Calibri"/>
                <w:color w:val="000000"/>
                <w:sz w:val="22"/>
                <w:szCs w:val="22"/>
              </w:rPr>
              <w:t xml:space="preserve"> $    300,000.00 </w:t>
            </w:r>
          </w:p>
        </w:tc>
      </w:tr>
      <w:tr w:rsidR="003066B9" w:rsidRPr="003066B9" w:rsidTr="008C11AD">
        <w:trPr>
          <w:trHeight w:val="300"/>
        </w:trPr>
        <w:tc>
          <w:tcPr>
            <w:tcW w:w="719"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rPr>
                <w:rFonts w:ascii="Calibri" w:eastAsia="Times New Roman" w:hAnsi="Calibri"/>
                <w:color w:val="000000"/>
                <w:sz w:val="22"/>
                <w:szCs w:val="22"/>
              </w:rPr>
            </w:pPr>
            <w:r w:rsidRPr="003066B9">
              <w:rPr>
                <w:rFonts w:ascii="Calibri" w:eastAsia="Times New Roman" w:hAnsi="Calibri"/>
                <w:color w:val="000000"/>
                <w:sz w:val="22"/>
                <w:szCs w:val="22"/>
              </w:rPr>
              <w:t>Student Activity</w:t>
            </w:r>
          </w:p>
        </w:tc>
        <w:tc>
          <w:tcPr>
            <w:tcW w:w="976"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jc w:val="right"/>
              <w:rPr>
                <w:rFonts w:ascii="Calibri" w:eastAsia="Times New Roman" w:hAnsi="Calibri"/>
                <w:color w:val="000000"/>
                <w:sz w:val="22"/>
                <w:szCs w:val="22"/>
              </w:rPr>
            </w:pPr>
            <w:r w:rsidRPr="003066B9">
              <w:rPr>
                <w:rFonts w:ascii="Calibri" w:eastAsia="Times New Roman" w:hAnsi="Calibri"/>
                <w:color w:val="000000"/>
                <w:sz w:val="22"/>
                <w:szCs w:val="22"/>
              </w:rPr>
              <w:t>200</w:t>
            </w:r>
          </w:p>
        </w:tc>
        <w:tc>
          <w:tcPr>
            <w:tcW w:w="1616"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rPr>
                <w:rFonts w:ascii="Calibri" w:eastAsia="Times New Roman" w:hAnsi="Calibri"/>
                <w:color w:val="000000"/>
                <w:sz w:val="22"/>
                <w:szCs w:val="22"/>
              </w:rPr>
            </w:pPr>
            <w:r w:rsidRPr="003066B9">
              <w:rPr>
                <w:rFonts w:ascii="Calibri" w:eastAsia="Times New Roman" w:hAnsi="Calibri"/>
                <w:color w:val="000000"/>
                <w:sz w:val="22"/>
                <w:szCs w:val="22"/>
              </w:rPr>
              <w:t xml:space="preserve"> $    140,000.00 </w:t>
            </w:r>
          </w:p>
        </w:tc>
      </w:tr>
      <w:tr w:rsidR="003066B9" w:rsidRPr="003066B9" w:rsidTr="008C11AD">
        <w:trPr>
          <w:trHeight w:val="300"/>
        </w:trPr>
        <w:tc>
          <w:tcPr>
            <w:tcW w:w="719"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rPr>
                <w:rFonts w:ascii="Calibri" w:eastAsia="Times New Roman" w:hAnsi="Calibri"/>
                <w:color w:val="000000"/>
                <w:sz w:val="22"/>
                <w:szCs w:val="22"/>
              </w:rPr>
            </w:pPr>
            <w:r w:rsidRPr="003066B9">
              <w:rPr>
                <w:rFonts w:ascii="Calibri" w:eastAsia="Times New Roman" w:hAnsi="Calibri"/>
                <w:color w:val="000000"/>
                <w:sz w:val="22"/>
                <w:szCs w:val="22"/>
              </w:rPr>
              <w:t>Athletic</w:t>
            </w:r>
          </w:p>
        </w:tc>
        <w:tc>
          <w:tcPr>
            <w:tcW w:w="976"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jc w:val="right"/>
              <w:rPr>
                <w:rFonts w:ascii="Calibri" w:eastAsia="Times New Roman" w:hAnsi="Calibri"/>
                <w:color w:val="000000"/>
                <w:sz w:val="22"/>
                <w:szCs w:val="22"/>
              </w:rPr>
            </w:pPr>
            <w:r w:rsidRPr="003066B9">
              <w:rPr>
                <w:rFonts w:ascii="Calibri" w:eastAsia="Times New Roman" w:hAnsi="Calibri"/>
                <w:color w:val="000000"/>
                <w:sz w:val="22"/>
                <w:szCs w:val="22"/>
              </w:rPr>
              <w:t>300</w:t>
            </w:r>
          </w:p>
        </w:tc>
        <w:tc>
          <w:tcPr>
            <w:tcW w:w="1616"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rPr>
                <w:rFonts w:ascii="Calibri" w:eastAsia="Times New Roman" w:hAnsi="Calibri"/>
                <w:color w:val="000000"/>
                <w:sz w:val="22"/>
                <w:szCs w:val="22"/>
              </w:rPr>
            </w:pPr>
            <w:r w:rsidRPr="003066B9">
              <w:rPr>
                <w:rFonts w:ascii="Calibri" w:eastAsia="Times New Roman" w:hAnsi="Calibri"/>
                <w:color w:val="000000"/>
                <w:sz w:val="22"/>
                <w:szCs w:val="22"/>
              </w:rPr>
              <w:t xml:space="preserve"> $    163,500.00 </w:t>
            </w:r>
          </w:p>
        </w:tc>
      </w:tr>
      <w:tr w:rsidR="003066B9" w:rsidRPr="003066B9" w:rsidTr="008C11AD">
        <w:trPr>
          <w:trHeight w:val="300"/>
        </w:trPr>
        <w:tc>
          <w:tcPr>
            <w:tcW w:w="719"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rPr>
                <w:rFonts w:ascii="Calibri" w:eastAsia="Times New Roman" w:hAnsi="Calibri"/>
                <w:color w:val="000000"/>
                <w:sz w:val="22"/>
                <w:szCs w:val="22"/>
              </w:rPr>
            </w:pPr>
            <w:r w:rsidRPr="003066B9">
              <w:rPr>
                <w:rFonts w:ascii="Calibri" w:eastAsia="Times New Roman" w:hAnsi="Calibri"/>
                <w:color w:val="000000"/>
                <w:sz w:val="22"/>
                <w:szCs w:val="22"/>
              </w:rPr>
              <w:t>Preschool</w:t>
            </w:r>
          </w:p>
        </w:tc>
        <w:tc>
          <w:tcPr>
            <w:tcW w:w="976"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jc w:val="right"/>
              <w:rPr>
                <w:rFonts w:ascii="Calibri" w:eastAsia="Times New Roman" w:hAnsi="Calibri"/>
                <w:color w:val="000000"/>
                <w:sz w:val="22"/>
                <w:szCs w:val="22"/>
              </w:rPr>
            </w:pPr>
            <w:r w:rsidRPr="003066B9">
              <w:rPr>
                <w:rFonts w:ascii="Calibri" w:eastAsia="Times New Roman" w:hAnsi="Calibri"/>
                <w:color w:val="000000"/>
                <w:sz w:val="22"/>
                <w:szCs w:val="22"/>
              </w:rPr>
              <w:t>439</w:t>
            </w:r>
          </w:p>
        </w:tc>
        <w:tc>
          <w:tcPr>
            <w:tcW w:w="1616"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rPr>
                <w:rFonts w:ascii="Calibri" w:eastAsia="Times New Roman" w:hAnsi="Calibri"/>
                <w:color w:val="000000"/>
                <w:sz w:val="22"/>
                <w:szCs w:val="22"/>
              </w:rPr>
            </w:pPr>
            <w:r w:rsidRPr="003066B9">
              <w:rPr>
                <w:rFonts w:ascii="Calibri" w:eastAsia="Times New Roman" w:hAnsi="Calibri"/>
                <w:color w:val="000000"/>
                <w:sz w:val="22"/>
                <w:szCs w:val="22"/>
              </w:rPr>
              <w:t xml:space="preserve"> $    120,000.00 </w:t>
            </w:r>
          </w:p>
        </w:tc>
      </w:tr>
      <w:tr w:rsidR="003066B9" w:rsidRPr="003066B9" w:rsidTr="008C11AD">
        <w:trPr>
          <w:trHeight w:val="300"/>
        </w:trPr>
        <w:tc>
          <w:tcPr>
            <w:tcW w:w="719"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rPr>
                <w:rFonts w:ascii="Calibri" w:eastAsia="Times New Roman" w:hAnsi="Calibri"/>
                <w:color w:val="000000"/>
                <w:sz w:val="22"/>
                <w:szCs w:val="22"/>
              </w:rPr>
            </w:pPr>
            <w:r w:rsidRPr="003066B9">
              <w:rPr>
                <w:rFonts w:ascii="Calibri" w:eastAsia="Times New Roman" w:hAnsi="Calibri"/>
                <w:color w:val="000000"/>
                <w:sz w:val="22"/>
                <w:szCs w:val="22"/>
              </w:rPr>
              <w:t>Preschool Expansion</w:t>
            </w:r>
          </w:p>
        </w:tc>
        <w:tc>
          <w:tcPr>
            <w:tcW w:w="976"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jc w:val="right"/>
              <w:rPr>
                <w:rFonts w:ascii="Calibri" w:eastAsia="Times New Roman" w:hAnsi="Calibri"/>
                <w:color w:val="000000"/>
                <w:sz w:val="22"/>
                <w:szCs w:val="22"/>
              </w:rPr>
            </w:pPr>
            <w:r w:rsidRPr="003066B9">
              <w:rPr>
                <w:rFonts w:ascii="Calibri" w:eastAsia="Times New Roman" w:hAnsi="Calibri"/>
                <w:color w:val="000000"/>
                <w:sz w:val="22"/>
                <w:szCs w:val="22"/>
              </w:rPr>
              <w:t>439</w:t>
            </w:r>
          </w:p>
        </w:tc>
        <w:tc>
          <w:tcPr>
            <w:tcW w:w="1616"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rPr>
                <w:rFonts w:ascii="Calibri" w:eastAsia="Times New Roman" w:hAnsi="Calibri"/>
                <w:color w:val="000000"/>
                <w:sz w:val="22"/>
                <w:szCs w:val="22"/>
              </w:rPr>
            </w:pPr>
            <w:r w:rsidRPr="003066B9">
              <w:rPr>
                <w:rFonts w:ascii="Calibri" w:eastAsia="Times New Roman" w:hAnsi="Calibri"/>
                <w:color w:val="000000"/>
                <w:sz w:val="22"/>
                <w:szCs w:val="22"/>
              </w:rPr>
              <w:t xml:space="preserve"> $      96,000.00 </w:t>
            </w:r>
          </w:p>
        </w:tc>
      </w:tr>
      <w:tr w:rsidR="003066B9" w:rsidRPr="003066B9" w:rsidTr="008C11AD">
        <w:trPr>
          <w:trHeight w:val="300"/>
        </w:trPr>
        <w:tc>
          <w:tcPr>
            <w:tcW w:w="719"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rPr>
                <w:rFonts w:ascii="Calibri" w:eastAsia="Times New Roman" w:hAnsi="Calibri"/>
                <w:color w:val="000000"/>
                <w:sz w:val="22"/>
                <w:szCs w:val="22"/>
              </w:rPr>
            </w:pPr>
            <w:r w:rsidRPr="003066B9">
              <w:rPr>
                <w:rFonts w:ascii="Calibri" w:eastAsia="Times New Roman" w:hAnsi="Calibri"/>
                <w:color w:val="000000"/>
                <w:sz w:val="22"/>
                <w:szCs w:val="22"/>
              </w:rPr>
              <w:t>Misc State Grants</w:t>
            </w:r>
          </w:p>
        </w:tc>
        <w:tc>
          <w:tcPr>
            <w:tcW w:w="976"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jc w:val="right"/>
              <w:rPr>
                <w:rFonts w:ascii="Calibri" w:eastAsia="Times New Roman" w:hAnsi="Calibri"/>
                <w:color w:val="000000"/>
                <w:sz w:val="22"/>
                <w:szCs w:val="22"/>
              </w:rPr>
            </w:pPr>
            <w:r w:rsidRPr="003066B9">
              <w:rPr>
                <w:rFonts w:ascii="Calibri" w:eastAsia="Times New Roman" w:hAnsi="Calibri"/>
                <w:color w:val="000000"/>
                <w:sz w:val="22"/>
                <w:szCs w:val="22"/>
              </w:rPr>
              <w:t>499</w:t>
            </w:r>
          </w:p>
        </w:tc>
        <w:tc>
          <w:tcPr>
            <w:tcW w:w="1616"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rPr>
                <w:rFonts w:ascii="Calibri" w:eastAsia="Times New Roman" w:hAnsi="Calibri"/>
                <w:color w:val="000000"/>
                <w:sz w:val="22"/>
                <w:szCs w:val="22"/>
              </w:rPr>
            </w:pPr>
            <w:r w:rsidRPr="003066B9">
              <w:rPr>
                <w:rFonts w:ascii="Calibri" w:eastAsia="Times New Roman" w:hAnsi="Calibri"/>
                <w:color w:val="000000"/>
                <w:sz w:val="22"/>
                <w:szCs w:val="22"/>
              </w:rPr>
              <w:t xml:space="preserve"> $         5,400.00 </w:t>
            </w:r>
          </w:p>
        </w:tc>
      </w:tr>
      <w:tr w:rsidR="003066B9" w:rsidRPr="003066B9" w:rsidTr="008C11AD">
        <w:trPr>
          <w:trHeight w:val="300"/>
        </w:trPr>
        <w:tc>
          <w:tcPr>
            <w:tcW w:w="719"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rPr>
                <w:rFonts w:ascii="Calibri" w:eastAsia="Times New Roman" w:hAnsi="Calibri"/>
                <w:color w:val="000000"/>
                <w:sz w:val="22"/>
                <w:szCs w:val="22"/>
              </w:rPr>
            </w:pPr>
            <w:r w:rsidRPr="003066B9">
              <w:rPr>
                <w:rFonts w:ascii="Calibri" w:eastAsia="Times New Roman" w:hAnsi="Calibri"/>
                <w:color w:val="000000"/>
                <w:sz w:val="22"/>
                <w:szCs w:val="22"/>
              </w:rPr>
              <w:t>One Net</w:t>
            </w:r>
          </w:p>
        </w:tc>
        <w:tc>
          <w:tcPr>
            <w:tcW w:w="976"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jc w:val="right"/>
              <w:rPr>
                <w:rFonts w:ascii="Calibri" w:eastAsia="Times New Roman" w:hAnsi="Calibri"/>
                <w:color w:val="000000"/>
                <w:sz w:val="22"/>
                <w:szCs w:val="22"/>
              </w:rPr>
            </w:pPr>
            <w:r w:rsidRPr="003066B9">
              <w:rPr>
                <w:rFonts w:ascii="Calibri" w:eastAsia="Times New Roman" w:hAnsi="Calibri"/>
                <w:color w:val="000000"/>
                <w:sz w:val="22"/>
                <w:szCs w:val="22"/>
              </w:rPr>
              <w:t>451</w:t>
            </w:r>
          </w:p>
        </w:tc>
        <w:tc>
          <w:tcPr>
            <w:tcW w:w="1616"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rPr>
                <w:rFonts w:ascii="Calibri" w:eastAsia="Times New Roman" w:hAnsi="Calibri"/>
                <w:color w:val="000000"/>
                <w:sz w:val="22"/>
                <w:szCs w:val="22"/>
              </w:rPr>
            </w:pPr>
            <w:r w:rsidRPr="003066B9">
              <w:rPr>
                <w:rFonts w:ascii="Calibri" w:eastAsia="Times New Roman" w:hAnsi="Calibri"/>
                <w:color w:val="000000"/>
                <w:sz w:val="22"/>
                <w:szCs w:val="22"/>
              </w:rPr>
              <w:t xml:space="preserve"> $         5,400.00 </w:t>
            </w:r>
          </w:p>
        </w:tc>
      </w:tr>
      <w:tr w:rsidR="003066B9" w:rsidRPr="003066B9" w:rsidTr="008C11AD">
        <w:trPr>
          <w:trHeight w:val="300"/>
        </w:trPr>
        <w:tc>
          <w:tcPr>
            <w:tcW w:w="719"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rPr>
                <w:rFonts w:ascii="Calibri" w:eastAsia="Times New Roman" w:hAnsi="Calibri"/>
                <w:color w:val="000000"/>
                <w:sz w:val="22"/>
                <w:szCs w:val="22"/>
              </w:rPr>
            </w:pPr>
            <w:r w:rsidRPr="003066B9">
              <w:rPr>
                <w:rFonts w:ascii="Calibri" w:eastAsia="Times New Roman" w:hAnsi="Calibri"/>
                <w:color w:val="000000"/>
                <w:sz w:val="22"/>
                <w:szCs w:val="22"/>
              </w:rPr>
              <w:t>Title VI-B</w:t>
            </w:r>
          </w:p>
        </w:tc>
        <w:tc>
          <w:tcPr>
            <w:tcW w:w="976"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jc w:val="right"/>
              <w:rPr>
                <w:rFonts w:ascii="Calibri" w:eastAsia="Times New Roman" w:hAnsi="Calibri"/>
                <w:color w:val="000000"/>
                <w:sz w:val="22"/>
                <w:szCs w:val="22"/>
              </w:rPr>
            </w:pPr>
            <w:r w:rsidRPr="003066B9">
              <w:rPr>
                <w:rFonts w:ascii="Calibri" w:eastAsia="Times New Roman" w:hAnsi="Calibri"/>
                <w:color w:val="000000"/>
                <w:sz w:val="22"/>
                <w:szCs w:val="22"/>
              </w:rPr>
              <w:t>516</w:t>
            </w:r>
          </w:p>
        </w:tc>
        <w:tc>
          <w:tcPr>
            <w:tcW w:w="1616"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rPr>
                <w:rFonts w:ascii="Calibri" w:eastAsia="Times New Roman" w:hAnsi="Calibri"/>
                <w:color w:val="000000"/>
                <w:sz w:val="22"/>
                <w:szCs w:val="22"/>
              </w:rPr>
            </w:pPr>
            <w:r w:rsidRPr="003066B9">
              <w:rPr>
                <w:rFonts w:ascii="Calibri" w:eastAsia="Times New Roman" w:hAnsi="Calibri"/>
                <w:color w:val="000000"/>
                <w:sz w:val="22"/>
                <w:szCs w:val="22"/>
              </w:rPr>
              <w:t xml:space="preserve"> $    469,900.00 </w:t>
            </w:r>
          </w:p>
        </w:tc>
      </w:tr>
      <w:tr w:rsidR="003066B9" w:rsidRPr="003066B9" w:rsidTr="008C11AD">
        <w:trPr>
          <w:trHeight w:val="300"/>
        </w:trPr>
        <w:tc>
          <w:tcPr>
            <w:tcW w:w="719"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rPr>
                <w:rFonts w:ascii="Calibri" w:eastAsia="Times New Roman" w:hAnsi="Calibri"/>
                <w:color w:val="000000"/>
                <w:sz w:val="22"/>
                <w:szCs w:val="22"/>
              </w:rPr>
            </w:pPr>
            <w:r w:rsidRPr="003066B9">
              <w:rPr>
                <w:rFonts w:ascii="Calibri" w:eastAsia="Times New Roman" w:hAnsi="Calibri"/>
                <w:color w:val="000000"/>
                <w:sz w:val="22"/>
                <w:szCs w:val="22"/>
              </w:rPr>
              <w:t>Title I</w:t>
            </w:r>
          </w:p>
        </w:tc>
        <w:tc>
          <w:tcPr>
            <w:tcW w:w="976"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jc w:val="right"/>
              <w:rPr>
                <w:rFonts w:ascii="Calibri" w:eastAsia="Times New Roman" w:hAnsi="Calibri"/>
                <w:color w:val="000000"/>
                <w:sz w:val="22"/>
                <w:szCs w:val="22"/>
              </w:rPr>
            </w:pPr>
            <w:r w:rsidRPr="003066B9">
              <w:rPr>
                <w:rFonts w:ascii="Calibri" w:eastAsia="Times New Roman" w:hAnsi="Calibri"/>
                <w:color w:val="000000"/>
                <w:sz w:val="22"/>
                <w:szCs w:val="22"/>
              </w:rPr>
              <w:t>572</w:t>
            </w:r>
          </w:p>
        </w:tc>
        <w:tc>
          <w:tcPr>
            <w:tcW w:w="1616"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rPr>
                <w:rFonts w:ascii="Calibri" w:eastAsia="Times New Roman" w:hAnsi="Calibri"/>
                <w:color w:val="000000"/>
                <w:sz w:val="22"/>
                <w:szCs w:val="22"/>
              </w:rPr>
            </w:pPr>
            <w:r w:rsidRPr="003066B9">
              <w:rPr>
                <w:rFonts w:ascii="Calibri" w:eastAsia="Times New Roman" w:hAnsi="Calibri"/>
                <w:color w:val="000000"/>
                <w:sz w:val="22"/>
                <w:szCs w:val="22"/>
              </w:rPr>
              <w:t xml:space="preserve"> $    655,000.00 </w:t>
            </w:r>
          </w:p>
        </w:tc>
      </w:tr>
      <w:tr w:rsidR="003066B9" w:rsidRPr="003066B9" w:rsidTr="008C11AD">
        <w:trPr>
          <w:trHeight w:val="300"/>
        </w:trPr>
        <w:tc>
          <w:tcPr>
            <w:tcW w:w="719"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rPr>
                <w:rFonts w:ascii="Calibri" w:eastAsia="Times New Roman" w:hAnsi="Calibri"/>
                <w:color w:val="000000"/>
                <w:sz w:val="22"/>
                <w:szCs w:val="22"/>
              </w:rPr>
            </w:pPr>
            <w:r w:rsidRPr="003066B9">
              <w:rPr>
                <w:rFonts w:ascii="Calibri" w:eastAsia="Times New Roman" w:hAnsi="Calibri"/>
                <w:color w:val="000000"/>
                <w:sz w:val="22"/>
                <w:szCs w:val="22"/>
              </w:rPr>
              <w:t>Preschool</w:t>
            </w:r>
          </w:p>
        </w:tc>
        <w:tc>
          <w:tcPr>
            <w:tcW w:w="976"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jc w:val="right"/>
              <w:rPr>
                <w:rFonts w:ascii="Calibri" w:eastAsia="Times New Roman" w:hAnsi="Calibri"/>
                <w:color w:val="000000"/>
                <w:sz w:val="22"/>
                <w:szCs w:val="22"/>
              </w:rPr>
            </w:pPr>
            <w:r w:rsidRPr="003066B9">
              <w:rPr>
                <w:rFonts w:ascii="Calibri" w:eastAsia="Times New Roman" w:hAnsi="Calibri"/>
                <w:color w:val="000000"/>
                <w:sz w:val="22"/>
                <w:szCs w:val="22"/>
              </w:rPr>
              <w:t>587</w:t>
            </w:r>
          </w:p>
        </w:tc>
        <w:tc>
          <w:tcPr>
            <w:tcW w:w="1616"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rPr>
                <w:rFonts w:ascii="Calibri" w:eastAsia="Times New Roman" w:hAnsi="Calibri"/>
                <w:color w:val="000000"/>
                <w:sz w:val="22"/>
                <w:szCs w:val="22"/>
              </w:rPr>
            </w:pPr>
            <w:r w:rsidRPr="003066B9">
              <w:rPr>
                <w:rFonts w:ascii="Calibri" w:eastAsia="Times New Roman" w:hAnsi="Calibri"/>
                <w:color w:val="000000"/>
                <w:sz w:val="22"/>
                <w:szCs w:val="22"/>
              </w:rPr>
              <w:t xml:space="preserve"> $      23,000.00 </w:t>
            </w:r>
          </w:p>
        </w:tc>
      </w:tr>
      <w:tr w:rsidR="003066B9" w:rsidRPr="003066B9" w:rsidTr="008C11AD">
        <w:trPr>
          <w:trHeight w:val="300"/>
        </w:trPr>
        <w:tc>
          <w:tcPr>
            <w:tcW w:w="719"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rPr>
                <w:rFonts w:ascii="Calibri" w:eastAsia="Times New Roman" w:hAnsi="Calibri"/>
                <w:color w:val="000000"/>
                <w:sz w:val="22"/>
                <w:szCs w:val="22"/>
              </w:rPr>
            </w:pPr>
            <w:r w:rsidRPr="003066B9">
              <w:rPr>
                <w:rFonts w:ascii="Calibri" w:eastAsia="Times New Roman" w:hAnsi="Calibri"/>
                <w:color w:val="000000"/>
                <w:sz w:val="22"/>
                <w:szCs w:val="22"/>
              </w:rPr>
              <w:t>Title II A</w:t>
            </w:r>
          </w:p>
        </w:tc>
        <w:tc>
          <w:tcPr>
            <w:tcW w:w="976"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jc w:val="right"/>
              <w:rPr>
                <w:rFonts w:ascii="Calibri" w:eastAsia="Times New Roman" w:hAnsi="Calibri"/>
                <w:color w:val="000000"/>
                <w:sz w:val="22"/>
                <w:szCs w:val="22"/>
              </w:rPr>
            </w:pPr>
            <w:r w:rsidRPr="003066B9">
              <w:rPr>
                <w:rFonts w:ascii="Calibri" w:eastAsia="Times New Roman" w:hAnsi="Calibri"/>
                <w:color w:val="000000"/>
                <w:sz w:val="22"/>
                <w:szCs w:val="22"/>
              </w:rPr>
              <w:t>590</w:t>
            </w:r>
          </w:p>
        </w:tc>
        <w:tc>
          <w:tcPr>
            <w:tcW w:w="1616"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rPr>
                <w:rFonts w:ascii="Calibri" w:eastAsia="Times New Roman" w:hAnsi="Calibri"/>
                <w:color w:val="000000"/>
                <w:sz w:val="22"/>
                <w:szCs w:val="22"/>
              </w:rPr>
            </w:pPr>
            <w:r w:rsidRPr="003066B9">
              <w:rPr>
                <w:rFonts w:ascii="Calibri" w:eastAsia="Times New Roman" w:hAnsi="Calibri"/>
                <w:color w:val="000000"/>
                <w:sz w:val="22"/>
                <w:szCs w:val="22"/>
              </w:rPr>
              <w:t xml:space="preserve"> $    142,000.00 </w:t>
            </w:r>
          </w:p>
        </w:tc>
      </w:tr>
      <w:tr w:rsidR="003066B9" w:rsidRPr="003066B9" w:rsidTr="008C11AD">
        <w:trPr>
          <w:trHeight w:val="300"/>
        </w:trPr>
        <w:tc>
          <w:tcPr>
            <w:tcW w:w="719"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rPr>
                <w:rFonts w:ascii="Calibri" w:eastAsia="Times New Roman" w:hAnsi="Calibri"/>
                <w:color w:val="000000"/>
                <w:sz w:val="22"/>
                <w:szCs w:val="22"/>
              </w:rPr>
            </w:pPr>
            <w:r w:rsidRPr="003066B9">
              <w:rPr>
                <w:rFonts w:ascii="Calibri" w:eastAsia="Times New Roman" w:hAnsi="Calibri"/>
                <w:color w:val="000000"/>
                <w:sz w:val="22"/>
                <w:szCs w:val="22"/>
              </w:rPr>
              <w:t>Misc Federal Grants</w:t>
            </w:r>
          </w:p>
        </w:tc>
        <w:tc>
          <w:tcPr>
            <w:tcW w:w="976"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jc w:val="right"/>
              <w:rPr>
                <w:rFonts w:ascii="Calibri" w:eastAsia="Times New Roman" w:hAnsi="Calibri"/>
                <w:color w:val="000000"/>
                <w:sz w:val="22"/>
                <w:szCs w:val="22"/>
              </w:rPr>
            </w:pPr>
            <w:r w:rsidRPr="003066B9">
              <w:rPr>
                <w:rFonts w:ascii="Calibri" w:eastAsia="Times New Roman" w:hAnsi="Calibri"/>
                <w:color w:val="000000"/>
                <w:sz w:val="22"/>
                <w:szCs w:val="22"/>
              </w:rPr>
              <w:t>599</w:t>
            </w:r>
          </w:p>
        </w:tc>
        <w:tc>
          <w:tcPr>
            <w:tcW w:w="1616"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rPr>
                <w:rFonts w:ascii="Calibri" w:eastAsia="Times New Roman" w:hAnsi="Calibri"/>
                <w:color w:val="000000"/>
                <w:sz w:val="22"/>
                <w:szCs w:val="22"/>
              </w:rPr>
            </w:pPr>
            <w:r w:rsidRPr="003066B9">
              <w:rPr>
                <w:rFonts w:ascii="Calibri" w:eastAsia="Times New Roman" w:hAnsi="Calibri"/>
                <w:color w:val="000000"/>
                <w:sz w:val="22"/>
                <w:szCs w:val="22"/>
              </w:rPr>
              <w:t xml:space="preserve"> $    425,000.00 </w:t>
            </w:r>
          </w:p>
        </w:tc>
      </w:tr>
      <w:tr w:rsidR="003066B9" w:rsidRPr="003066B9" w:rsidTr="008C11AD">
        <w:trPr>
          <w:trHeight w:val="300"/>
        </w:trPr>
        <w:tc>
          <w:tcPr>
            <w:tcW w:w="719"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rPr>
                <w:rFonts w:ascii="Calibri" w:eastAsia="Times New Roman" w:hAnsi="Calibri"/>
                <w:color w:val="000000"/>
                <w:sz w:val="22"/>
                <w:szCs w:val="22"/>
              </w:rPr>
            </w:pPr>
            <w:r w:rsidRPr="003066B9">
              <w:rPr>
                <w:rFonts w:ascii="Calibri" w:eastAsia="Times New Roman" w:hAnsi="Calibri"/>
                <w:color w:val="000000"/>
                <w:sz w:val="22"/>
                <w:szCs w:val="22"/>
              </w:rPr>
              <w:t xml:space="preserve">Safe School Healthy </w:t>
            </w:r>
          </w:p>
        </w:tc>
        <w:tc>
          <w:tcPr>
            <w:tcW w:w="976"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jc w:val="right"/>
              <w:rPr>
                <w:rFonts w:ascii="Calibri" w:eastAsia="Times New Roman" w:hAnsi="Calibri"/>
                <w:color w:val="000000"/>
                <w:sz w:val="22"/>
                <w:szCs w:val="22"/>
              </w:rPr>
            </w:pPr>
            <w:r w:rsidRPr="003066B9">
              <w:rPr>
                <w:rFonts w:ascii="Calibri" w:eastAsia="Times New Roman" w:hAnsi="Calibri"/>
                <w:color w:val="000000"/>
                <w:sz w:val="22"/>
                <w:szCs w:val="22"/>
              </w:rPr>
              <w:t>599</w:t>
            </w:r>
          </w:p>
        </w:tc>
        <w:tc>
          <w:tcPr>
            <w:tcW w:w="1616" w:type="dxa"/>
            <w:tcBorders>
              <w:top w:val="nil"/>
              <w:left w:val="nil"/>
              <w:bottom w:val="nil"/>
              <w:right w:val="nil"/>
            </w:tcBorders>
            <w:shd w:val="clear" w:color="auto" w:fill="auto"/>
            <w:noWrap/>
            <w:vAlign w:val="bottom"/>
            <w:hideMark/>
          </w:tcPr>
          <w:p w:rsidR="003066B9" w:rsidRPr="003066B9" w:rsidRDefault="003066B9" w:rsidP="003066B9">
            <w:pPr>
              <w:autoSpaceDE/>
              <w:autoSpaceDN/>
              <w:adjustRightInd/>
              <w:rPr>
                <w:rFonts w:ascii="Calibri" w:eastAsia="Times New Roman" w:hAnsi="Calibri"/>
                <w:color w:val="000000"/>
                <w:sz w:val="22"/>
                <w:szCs w:val="22"/>
              </w:rPr>
            </w:pPr>
            <w:r w:rsidRPr="003066B9">
              <w:rPr>
                <w:rFonts w:ascii="Calibri" w:eastAsia="Times New Roman" w:hAnsi="Calibri"/>
                <w:color w:val="000000"/>
                <w:sz w:val="22"/>
                <w:szCs w:val="22"/>
              </w:rPr>
              <w:t xml:space="preserve"> $    200,000.00 </w:t>
            </w:r>
          </w:p>
        </w:tc>
      </w:tr>
    </w:tbl>
    <w:p w:rsidR="00F803CD" w:rsidRPr="00F803CD" w:rsidRDefault="00F803CD" w:rsidP="00475F30">
      <w:pPr>
        <w:pStyle w:val="ListParagraph"/>
        <w:jc w:val="both"/>
        <w:rPr>
          <w:rFonts w:asciiTheme="minorHAnsi" w:hAnsiTheme="minorHAnsi"/>
          <w:sz w:val="24"/>
          <w:szCs w:val="24"/>
        </w:rPr>
      </w:pPr>
    </w:p>
    <w:p w:rsidR="00BA391E" w:rsidRDefault="009128C2" w:rsidP="009128C2">
      <w:pPr>
        <w:ind w:left="2160" w:hanging="2160"/>
        <w:jc w:val="both"/>
        <w:rPr>
          <w:rFonts w:asciiTheme="minorHAnsi" w:hAnsiTheme="minorHAnsi"/>
          <w:sz w:val="24"/>
          <w:szCs w:val="24"/>
        </w:rPr>
      </w:pPr>
      <w:r>
        <w:rPr>
          <w:rFonts w:asciiTheme="minorHAnsi" w:hAnsiTheme="minorHAnsi"/>
          <w:sz w:val="24"/>
          <w:szCs w:val="24"/>
        </w:rPr>
        <w:t>PI Levy Res #1:</w:t>
      </w:r>
      <w:r>
        <w:rPr>
          <w:rFonts w:asciiTheme="minorHAnsi" w:hAnsiTheme="minorHAnsi"/>
          <w:sz w:val="24"/>
          <w:szCs w:val="24"/>
        </w:rPr>
        <w:tab/>
      </w:r>
      <w:r w:rsidR="00BA391E">
        <w:rPr>
          <w:rFonts w:asciiTheme="minorHAnsi" w:hAnsiTheme="minorHAnsi"/>
          <w:sz w:val="24"/>
          <w:szCs w:val="24"/>
        </w:rPr>
        <w:t>Approve</w:t>
      </w:r>
      <w:r w:rsidR="00F803CD" w:rsidRPr="009128C2">
        <w:rPr>
          <w:rFonts w:asciiTheme="minorHAnsi" w:hAnsiTheme="minorHAnsi"/>
          <w:sz w:val="24"/>
          <w:szCs w:val="24"/>
        </w:rPr>
        <w:t xml:space="preserve"> resolution</w:t>
      </w:r>
      <w:r w:rsidR="00BA391E">
        <w:rPr>
          <w:rFonts w:asciiTheme="minorHAnsi" w:hAnsiTheme="minorHAnsi"/>
          <w:sz w:val="24"/>
          <w:szCs w:val="24"/>
        </w:rPr>
        <w:t xml:space="preserve"> 06261401</w:t>
      </w:r>
      <w:r w:rsidR="00F803CD" w:rsidRPr="009128C2">
        <w:rPr>
          <w:rFonts w:asciiTheme="minorHAnsi" w:hAnsiTheme="minorHAnsi"/>
          <w:sz w:val="24"/>
          <w:szCs w:val="24"/>
        </w:rPr>
        <w:t xml:space="preserve"> determining to submit to the electors of the Harrison Hills City School District the question of the renewal of an existing tax levy for the purpose of permanent improvements.</w:t>
      </w:r>
    </w:p>
    <w:p w:rsidR="00F803CD" w:rsidRDefault="00F803CD" w:rsidP="009128C2">
      <w:pPr>
        <w:ind w:left="2160" w:hanging="2160"/>
        <w:jc w:val="both"/>
        <w:rPr>
          <w:rFonts w:asciiTheme="minorHAnsi" w:hAnsiTheme="minorHAnsi"/>
          <w:sz w:val="24"/>
          <w:szCs w:val="24"/>
        </w:rPr>
      </w:pPr>
      <w:r w:rsidRPr="009128C2">
        <w:rPr>
          <w:rFonts w:asciiTheme="minorHAnsi" w:hAnsiTheme="minorHAnsi"/>
          <w:sz w:val="24"/>
          <w:szCs w:val="24"/>
        </w:rPr>
        <w:t xml:space="preserve"> </w:t>
      </w:r>
    </w:p>
    <w:p w:rsidR="00BA391E" w:rsidRPr="00BA391E" w:rsidRDefault="00BA391E" w:rsidP="00BA391E">
      <w:pPr>
        <w:tabs>
          <w:tab w:val="left" w:pos="-1440"/>
          <w:tab w:val="left" w:pos="-720"/>
          <w:tab w:val="left" w:pos="748"/>
          <w:tab w:val="left" w:pos="1440"/>
          <w:tab w:val="left" w:pos="5040"/>
        </w:tabs>
        <w:ind w:left="2160"/>
        <w:rPr>
          <w:rFonts w:asciiTheme="minorHAnsi" w:hAnsiTheme="minorHAnsi"/>
          <w:spacing w:val="-3"/>
          <w:sz w:val="24"/>
          <w:szCs w:val="24"/>
        </w:rPr>
      </w:pPr>
      <w:r w:rsidRPr="00BA391E">
        <w:rPr>
          <w:rFonts w:asciiTheme="minorHAnsi" w:hAnsiTheme="minorHAnsi"/>
          <w:spacing w:val="-3"/>
          <w:sz w:val="24"/>
          <w:szCs w:val="24"/>
        </w:rPr>
        <w:t>NOW, THEREFORE, BE IT RESOLVED by the Board of Education of the Harrison Hills City School District, County of Harrison, State of Ohio, that:</w:t>
      </w:r>
    </w:p>
    <w:p w:rsidR="00BA391E" w:rsidRPr="00BA391E" w:rsidRDefault="00BA391E" w:rsidP="00BA391E">
      <w:pPr>
        <w:tabs>
          <w:tab w:val="left" w:pos="-1440"/>
          <w:tab w:val="left" w:pos="-720"/>
          <w:tab w:val="left" w:pos="1440"/>
          <w:tab w:val="left" w:pos="5040"/>
        </w:tabs>
        <w:rPr>
          <w:rFonts w:asciiTheme="minorHAnsi" w:hAnsiTheme="minorHAnsi"/>
          <w:spacing w:val="-3"/>
          <w:sz w:val="24"/>
          <w:szCs w:val="24"/>
        </w:rPr>
      </w:pPr>
    </w:p>
    <w:p w:rsidR="00BA391E" w:rsidRDefault="00BA391E" w:rsidP="00BA391E">
      <w:pPr>
        <w:tabs>
          <w:tab w:val="left" w:pos="-1440"/>
          <w:tab w:val="left" w:pos="-720"/>
          <w:tab w:val="left" w:pos="748"/>
          <w:tab w:val="left" w:pos="1440"/>
          <w:tab w:val="left" w:pos="5040"/>
        </w:tabs>
        <w:ind w:left="2160"/>
        <w:rPr>
          <w:rFonts w:asciiTheme="minorHAnsi" w:hAnsiTheme="minorHAnsi"/>
          <w:spacing w:val="-3"/>
          <w:sz w:val="24"/>
          <w:szCs w:val="24"/>
        </w:rPr>
        <w:sectPr w:rsidR="00BA391E" w:rsidSect="005A6A6D">
          <w:pgSz w:w="12240" w:h="20160" w:code="5"/>
          <w:pgMar w:top="2880" w:right="1843" w:bottom="720" w:left="1123" w:header="720" w:footer="720" w:gutter="0"/>
          <w:cols w:space="720"/>
          <w:docGrid w:linePitch="360"/>
        </w:sectPr>
      </w:pPr>
      <w:r w:rsidRPr="00BA391E">
        <w:rPr>
          <w:rFonts w:asciiTheme="minorHAnsi" w:hAnsiTheme="minorHAnsi"/>
          <w:b/>
          <w:bCs/>
          <w:spacing w:val="-3"/>
          <w:sz w:val="24"/>
          <w:szCs w:val="24"/>
          <w:u w:val="single"/>
        </w:rPr>
        <w:t>Section 1</w:t>
      </w:r>
      <w:r w:rsidRPr="00BA391E">
        <w:rPr>
          <w:rFonts w:asciiTheme="minorHAnsi" w:hAnsiTheme="minorHAnsi"/>
          <w:spacing w:val="-3"/>
          <w:sz w:val="24"/>
          <w:szCs w:val="24"/>
        </w:rPr>
        <w:t xml:space="preserve">:  It is hereby found, determined, and declared that the amount of taxes which may be raised by the Board of Education of the Harrison Hills City School District within the ten-mill limitation by levies on the current tax list and duplicate will be insufficient to provide an adequate amount for the necessary requirements of the school district, and that it is therefore necessary to renew an existing tax levy in excess of the ten-mill </w:t>
      </w:r>
    </w:p>
    <w:p w:rsidR="00BA391E" w:rsidRPr="00BA391E" w:rsidRDefault="00BA391E" w:rsidP="00BA391E">
      <w:pPr>
        <w:tabs>
          <w:tab w:val="left" w:pos="-1440"/>
          <w:tab w:val="left" w:pos="-720"/>
          <w:tab w:val="left" w:pos="748"/>
          <w:tab w:val="left" w:pos="1440"/>
          <w:tab w:val="left" w:pos="5040"/>
        </w:tabs>
        <w:ind w:left="2160"/>
        <w:rPr>
          <w:rFonts w:asciiTheme="minorHAnsi" w:hAnsiTheme="minorHAnsi"/>
          <w:spacing w:val="-3"/>
          <w:sz w:val="24"/>
          <w:szCs w:val="24"/>
        </w:rPr>
      </w:pPr>
      <w:proofErr w:type="gramStart"/>
      <w:r w:rsidRPr="00BA391E">
        <w:rPr>
          <w:rFonts w:asciiTheme="minorHAnsi" w:hAnsiTheme="minorHAnsi"/>
          <w:spacing w:val="-3"/>
          <w:sz w:val="24"/>
          <w:szCs w:val="24"/>
        </w:rPr>
        <w:lastRenderedPageBreak/>
        <w:t>limitation</w:t>
      </w:r>
      <w:proofErr w:type="gramEnd"/>
      <w:r w:rsidRPr="00BA391E">
        <w:rPr>
          <w:rFonts w:asciiTheme="minorHAnsi" w:hAnsiTheme="minorHAnsi"/>
          <w:spacing w:val="-3"/>
          <w:sz w:val="24"/>
          <w:szCs w:val="24"/>
        </w:rPr>
        <w:t xml:space="preserve"> for the purpose of permanent improvements in the amount of 3.0 mills for a period of five (5) years.</w:t>
      </w:r>
    </w:p>
    <w:p w:rsidR="00BA391E" w:rsidRPr="00BA391E" w:rsidRDefault="00BA391E" w:rsidP="00BA391E">
      <w:pPr>
        <w:tabs>
          <w:tab w:val="left" w:pos="-1440"/>
          <w:tab w:val="left" w:pos="-720"/>
          <w:tab w:val="left" w:pos="1440"/>
          <w:tab w:val="left" w:pos="5040"/>
        </w:tabs>
        <w:rPr>
          <w:rFonts w:asciiTheme="minorHAnsi" w:hAnsiTheme="minorHAnsi"/>
          <w:spacing w:val="-3"/>
          <w:sz w:val="24"/>
          <w:szCs w:val="24"/>
        </w:rPr>
      </w:pPr>
    </w:p>
    <w:p w:rsidR="00BA391E" w:rsidRPr="00BA391E" w:rsidRDefault="00BA391E" w:rsidP="00BA391E">
      <w:pPr>
        <w:tabs>
          <w:tab w:val="left" w:pos="-1440"/>
          <w:tab w:val="left" w:pos="-720"/>
          <w:tab w:val="left" w:pos="748"/>
          <w:tab w:val="left" w:pos="1440"/>
          <w:tab w:val="left" w:pos="5040"/>
        </w:tabs>
        <w:ind w:left="2160"/>
        <w:rPr>
          <w:rFonts w:asciiTheme="minorHAnsi" w:hAnsiTheme="minorHAnsi"/>
          <w:spacing w:val="-3"/>
          <w:sz w:val="24"/>
          <w:szCs w:val="24"/>
        </w:rPr>
      </w:pPr>
      <w:r w:rsidRPr="00BA391E">
        <w:rPr>
          <w:rFonts w:asciiTheme="minorHAnsi" w:hAnsiTheme="minorHAnsi"/>
          <w:b/>
          <w:bCs/>
          <w:spacing w:val="-3"/>
          <w:sz w:val="24"/>
          <w:szCs w:val="24"/>
          <w:u w:val="single"/>
        </w:rPr>
        <w:t>Section 2</w:t>
      </w:r>
      <w:r w:rsidRPr="00BA391E">
        <w:rPr>
          <w:rFonts w:asciiTheme="minorHAnsi" w:hAnsiTheme="minorHAnsi"/>
          <w:spacing w:val="-3"/>
          <w:sz w:val="24"/>
          <w:szCs w:val="24"/>
        </w:rPr>
        <w:t>:  Pursuant to O.R.C. §§5705.21 and 5705.25, this Board of Education intends to submit to the electors of the district, at an election to be held on the 4</w:t>
      </w:r>
      <w:r w:rsidRPr="00BA391E">
        <w:rPr>
          <w:rFonts w:asciiTheme="minorHAnsi" w:hAnsiTheme="minorHAnsi"/>
          <w:spacing w:val="-3"/>
          <w:sz w:val="24"/>
          <w:szCs w:val="24"/>
          <w:vertAlign w:val="superscript"/>
        </w:rPr>
        <w:t>th</w:t>
      </w:r>
      <w:r w:rsidRPr="00BA391E">
        <w:rPr>
          <w:rFonts w:asciiTheme="minorHAnsi" w:hAnsiTheme="minorHAnsi"/>
          <w:spacing w:val="-3"/>
          <w:sz w:val="24"/>
          <w:szCs w:val="24"/>
        </w:rPr>
        <w:t xml:space="preserve"> day of November, 2014, the question of the renewal of an existing tax levy in excess of the ten-mill limitation in the amount of 3.0 mills each year for a period of five (5) years, beginning with the tax list and duplicate for the year 2015, the proceeds of which levy first would be available in the calendar year 2016, for the purpose of permanent improvements.</w:t>
      </w:r>
    </w:p>
    <w:p w:rsidR="00BA391E" w:rsidRPr="00BA391E" w:rsidRDefault="00BA391E" w:rsidP="00BA391E">
      <w:pPr>
        <w:tabs>
          <w:tab w:val="left" w:pos="-1440"/>
          <w:tab w:val="left" w:pos="-720"/>
          <w:tab w:val="left" w:pos="1440"/>
          <w:tab w:val="left" w:pos="5040"/>
        </w:tabs>
        <w:rPr>
          <w:rFonts w:asciiTheme="minorHAnsi" w:hAnsiTheme="minorHAnsi"/>
          <w:spacing w:val="-3"/>
          <w:sz w:val="24"/>
          <w:szCs w:val="24"/>
        </w:rPr>
      </w:pPr>
    </w:p>
    <w:p w:rsidR="00BA391E" w:rsidRPr="00BA391E" w:rsidRDefault="00BA391E" w:rsidP="00BA391E">
      <w:pPr>
        <w:tabs>
          <w:tab w:val="left" w:pos="-1440"/>
          <w:tab w:val="left" w:pos="-720"/>
          <w:tab w:val="left" w:pos="748"/>
          <w:tab w:val="left" w:pos="1440"/>
          <w:tab w:val="left" w:pos="5040"/>
        </w:tabs>
        <w:ind w:left="2160"/>
        <w:rPr>
          <w:rFonts w:asciiTheme="minorHAnsi" w:hAnsiTheme="minorHAnsi"/>
          <w:spacing w:val="-3"/>
          <w:sz w:val="24"/>
          <w:szCs w:val="24"/>
        </w:rPr>
      </w:pPr>
      <w:r>
        <w:rPr>
          <w:rFonts w:asciiTheme="minorHAnsi" w:hAnsiTheme="minorHAnsi"/>
          <w:b/>
          <w:bCs/>
          <w:spacing w:val="-3"/>
          <w:sz w:val="24"/>
          <w:szCs w:val="24"/>
          <w:u w:val="single"/>
        </w:rPr>
        <w:t>S</w:t>
      </w:r>
      <w:r w:rsidRPr="00BA391E">
        <w:rPr>
          <w:rFonts w:asciiTheme="minorHAnsi" w:hAnsiTheme="minorHAnsi"/>
          <w:b/>
          <w:bCs/>
          <w:spacing w:val="-3"/>
          <w:sz w:val="24"/>
          <w:szCs w:val="24"/>
          <w:u w:val="single"/>
        </w:rPr>
        <w:t>ection 3</w:t>
      </w:r>
      <w:r w:rsidRPr="00BA391E">
        <w:rPr>
          <w:rFonts w:asciiTheme="minorHAnsi" w:hAnsiTheme="minorHAnsi"/>
          <w:spacing w:val="-3"/>
          <w:sz w:val="24"/>
          <w:szCs w:val="24"/>
        </w:rPr>
        <w:t>:  The Treasurer is hereby authorized and directed to immediately certify a copy of this Resolution to the County Auditor of Harrison County for the calculation by that County Auditor of the total current tax valuation of the school district and the dollar amount of revenue that would be generated by 3.0 mills as provided in O.R.C. §5705.03.</w:t>
      </w:r>
    </w:p>
    <w:p w:rsidR="00BA391E" w:rsidRDefault="00BA391E" w:rsidP="00BA391E">
      <w:pPr>
        <w:tabs>
          <w:tab w:val="left" w:pos="-1440"/>
          <w:tab w:val="left" w:pos="-720"/>
          <w:tab w:val="left" w:pos="748"/>
          <w:tab w:val="left" w:pos="1440"/>
          <w:tab w:val="left" w:pos="5040"/>
        </w:tabs>
        <w:rPr>
          <w:rFonts w:asciiTheme="minorHAnsi" w:hAnsiTheme="minorHAnsi"/>
          <w:b/>
          <w:bCs/>
          <w:spacing w:val="-3"/>
          <w:sz w:val="24"/>
          <w:szCs w:val="24"/>
          <w:u w:val="single"/>
        </w:rPr>
      </w:pPr>
    </w:p>
    <w:p w:rsidR="00BA391E" w:rsidRPr="00BA391E" w:rsidRDefault="00BA391E" w:rsidP="00BA391E">
      <w:pPr>
        <w:tabs>
          <w:tab w:val="left" w:pos="-1440"/>
          <w:tab w:val="left" w:pos="-720"/>
          <w:tab w:val="left" w:pos="748"/>
          <w:tab w:val="left" w:pos="1440"/>
          <w:tab w:val="left" w:pos="5040"/>
        </w:tabs>
        <w:ind w:left="2160"/>
        <w:rPr>
          <w:rFonts w:asciiTheme="minorHAnsi" w:hAnsiTheme="minorHAnsi"/>
          <w:spacing w:val="-3"/>
          <w:sz w:val="24"/>
          <w:szCs w:val="24"/>
        </w:rPr>
      </w:pPr>
      <w:r w:rsidRPr="00BA391E">
        <w:rPr>
          <w:rFonts w:asciiTheme="minorHAnsi" w:hAnsiTheme="minorHAnsi"/>
          <w:b/>
          <w:bCs/>
          <w:spacing w:val="-3"/>
          <w:sz w:val="24"/>
          <w:szCs w:val="24"/>
          <w:u w:val="single"/>
        </w:rPr>
        <w:t>Section 4</w:t>
      </w:r>
      <w:r w:rsidRPr="00BA391E">
        <w:rPr>
          <w:rFonts w:asciiTheme="minorHAnsi" w:hAnsiTheme="minorHAnsi"/>
          <w:spacing w:val="-3"/>
          <w:sz w:val="24"/>
          <w:szCs w:val="24"/>
        </w:rPr>
        <w:t>:  It is found and determined that all formal actions of this Board and any of its committees concerning and relating to the adoption of this Resolution were taken, and that all deliberations of this Board and of any of its committees that resulted in those formal actions were held, in meetings open to the public, or otherwise in compliance with the law.</w:t>
      </w:r>
    </w:p>
    <w:p w:rsidR="00BA391E" w:rsidRPr="00BA391E" w:rsidRDefault="00BA391E" w:rsidP="00BA391E">
      <w:pPr>
        <w:tabs>
          <w:tab w:val="left" w:pos="-1440"/>
          <w:tab w:val="left" w:pos="-720"/>
          <w:tab w:val="left" w:pos="748"/>
          <w:tab w:val="left" w:pos="1440"/>
          <w:tab w:val="left" w:pos="5040"/>
        </w:tabs>
        <w:rPr>
          <w:rFonts w:asciiTheme="minorHAnsi" w:hAnsiTheme="minorHAnsi"/>
          <w:spacing w:val="-3"/>
          <w:sz w:val="24"/>
          <w:szCs w:val="24"/>
        </w:rPr>
      </w:pPr>
    </w:p>
    <w:p w:rsidR="00BA391E" w:rsidRPr="00BA391E" w:rsidRDefault="00BA391E" w:rsidP="00BA391E">
      <w:pPr>
        <w:tabs>
          <w:tab w:val="left" w:pos="-1440"/>
          <w:tab w:val="left" w:pos="-720"/>
          <w:tab w:val="left" w:pos="748"/>
          <w:tab w:val="left" w:pos="1440"/>
          <w:tab w:val="left" w:pos="5040"/>
        </w:tabs>
        <w:ind w:left="2160"/>
        <w:rPr>
          <w:rFonts w:asciiTheme="minorHAnsi" w:hAnsiTheme="minorHAnsi"/>
          <w:sz w:val="24"/>
          <w:szCs w:val="24"/>
        </w:rPr>
      </w:pPr>
      <w:r w:rsidRPr="00BA391E">
        <w:rPr>
          <w:rFonts w:asciiTheme="minorHAnsi" w:hAnsiTheme="minorHAnsi"/>
          <w:b/>
          <w:spacing w:val="-3"/>
          <w:sz w:val="24"/>
          <w:szCs w:val="24"/>
          <w:u w:val="single"/>
        </w:rPr>
        <w:t>Section 5</w:t>
      </w:r>
      <w:r w:rsidRPr="00BA391E">
        <w:rPr>
          <w:rFonts w:asciiTheme="minorHAnsi" w:hAnsiTheme="minorHAnsi"/>
          <w:spacing w:val="-3"/>
          <w:sz w:val="24"/>
          <w:szCs w:val="24"/>
        </w:rPr>
        <w:t>:  This Resolution shall be in full force and effect immediately upon its adoption.</w:t>
      </w:r>
    </w:p>
    <w:p w:rsidR="00BA391E" w:rsidRDefault="00BA391E" w:rsidP="00BA391E">
      <w:pPr>
        <w:jc w:val="both"/>
        <w:rPr>
          <w:rFonts w:asciiTheme="minorHAnsi" w:hAnsiTheme="minorHAnsi"/>
          <w:sz w:val="24"/>
          <w:szCs w:val="24"/>
        </w:rPr>
      </w:pPr>
    </w:p>
    <w:p w:rsidR="00757FC4" w:rsidRPr="00BA391E" w:rsidRDefault="00BA391E" w:rsidP="00BA391E">
      <w:pPr>
        <w:jc w:val="both"/>
        <w:rPr>
          <w:rFonts w:asciiTheme="minorHAnsi" w:hAnsiTheme="minorHAnsi"/>
          <w:sz w:val="24"/>
          <w:szCs w:val="24"/>
        </w:rPr>
      </w:pPr>
      <w:r>
        <w:rPr>
          <w:rFonts w:asciiTheme="minorHAnsi" w:hAnsiTheme="minorHAnsi"/>
          <w:sz w:val="24"/>
          <w:szCs w:val="24"/>
        </w:rPr>
        <w:t>Fee Schedule:</w:t>
      </w:r>
      <w:r>
        <w:rPr>
          <w:rFonts w:asciiTheme="minorHAnsi" w:hAnsiTheme="minorHAnsi"/>
          <w:sz w:val="24"/>
          <w:szCs w:val="24"/>
        </w:rPr>
        <w:tab/>
      </w:r>
      <w:r>
        <w:rPr>
          <w:rFonts w:asciiTheme="minorHAnsi" w:hAnsiTheme="minorHAnsi"/>
          <w:sz w:val="24"/>
          <w:szCs w:val="24"/>
        </w:rPr>
        <w:tab/>
      </w:r>
      <w:r w:rsidR="00757FC4" w:rsidRPr="00BA391E">
        <w:rPr>
          <w:rFonts w:asciiTheme="minorHAnsi" w:hAnsiTheme="minorHAnsi"/>
          <w:sz w:val="24"/>
          <w:szCs w:val="24"/>
        </w:rPr>
        <w:t xml:space="preserve">Approve the 2014-2015 course fees. </w:t>
      </w:r>
    </w:p>
    <w:p w:rsidR="00481481" w:rsidRPr="00481481" w:rsidRDefault="00481481" w:rsidP="00475F30">
      <w:pPr>
        <w:pStyle w:val="ListParagraph"/>
        <w:jc w:val="both"/>
        <w:rPr>
          <w:rFonts w:asciiTheme="minorHAnsi" w:hAnsiTheme="minorHAnsi"/>
          <w:sz w:val="24"/>
          <w:szCs w:val="24"/>
        </w:rPr>
      </w:pPr>
    </w:p>
    <w:p w:rsidR="00481481" w:rsidRPr="00BA391E" w:rsidRDefault="00BA391E" w:rsidP="00BA391E">
      <w:pPr>
        <w:ind w:left="2160" w:hanging="2160"/>
        <w:jc w:val="both"/>
        <w:rPr>
          <w:rFonts w:asciiTheme="minorHAnsi" w:hAnsiTheme="minorHAnsi"/>
          <w:sz w:val="24"/>
          <w:szCs w:val="24"/>
        </w:rPr>
      </w:pPr>
      <w:r>
        <w:rPr>
          <w:rFonts w:asciiTheme="minorHAnsi" w:hAnsiTheme="minorHAnsi"/>
          <w:sz w:val="24"/>
          <w:szCs w:val="24"/>
        </w:rPr>
        <w:t>Calamity Day:</w:t>
      </w:r>
      <w:r>
        <w:rPr>
          <w:rFonts w:asciiTheme="minorHAnsi" w:hAnsiTheme="minorHAnsi"/>
          <w:sz w:val="24"/>
          <w:szCs w:val="24"/>
        </w:rPr>
        <w:tab/>
      </w:r>
      <w:r w:rsidR="00481481" w:rsidRPr="00BA391E">
        <w:rPr>
          <w:rFonts w:asciiTheme="minorHAnsi" w:hAnsiTheme="minorHAnsi"/>
          <w:sz w:val="24"/>
          <w:szCs w:val="24"/>
        </w:rPr>
        <w:t xml:space="preserve">Approve resolution </w:t>
      </w:r>
      <w:r>
        <w:rPr>
          <w:rFonts w:asciiTheme="minorHAnsi" w:hAnsiTheme="minorHAnsi"/>
          <w:sz w:val="24"/>
          <w:szCs w:val="24"/>
        </w:rPr>
        <w:t xml:space="preserve">06261402 </w:t>
      </w:r>
      <w:r w:rsidR="00481481" w:rsidRPr="00BA391E">
        <w:rPr>
          <w:rFonts w:asciiTheme="minorHAnsi" w:hAnsiTheme="minorHAnsi"/>
          <w:sz w:val="24"/>
          <w:szCs w:val="24"/>
        </w:rPr>
        <w:t xml:space="preserve">adopting a calamity day alternative make up plan for the 2014-2015 school </w:t>
      </w:r>
      <w:proofErr w:type="gramStart"/>
      <w:r w:rsidR="00481481" w:rsidRPr="00BA391E">
        <w:rPr>
          <w:rFonts w:asciiTheme="minorHAnsi" w:hAnsiTheme="minorHAnsi"/>
          <w:sz w:val="24"/>
          <w:szCs w:val="24"/>
        </w:rPr>
        <w:t>year</w:t>
      </w:r>
      <w:proofErr w:type="gramEnd"/>
      <w:r w:rsidR="00481481" w:rsidRPr="00BA391E">
        <w:rPr>
          <w:rFonts w:asciiTheme="minorHAnsi" w:hAnsiTheme="minorHAnsi"/>
          <w:sz w:val="24"/>
          <w:szCs w:val="24"/>
        </w:rPr>
        <w:t>.</w:t>
      </w:r>
      <w:r w:rsidR="00C83CD3" w:rsidRPr="00BA391E">
        <w:rPr>
          <w:rFonts w:asciiTheme="minorHAnsi" w:hAnsiTheme="minorHAnsi"/>
          <w:sz w:val="24"/>
          <w:szCs w:val="24"/>
        </w:rPr>
        <w:t xml:space="preserve">  </w:t>
      </w:r>
    </w:p>
    <w:p w:rsidR="00C83CD3" w:rsidRPr="00C83CD3" w:rsidRDefault="00C83CD3" w:rsidP="00475F30">
      <w:pPr>
        <w:pStyle w:val="ListParagraph"/>
        <w:jc w:val="both"/>
        <w:rPr>
          <w:rFonts w:asciiTheme="minorHAnsi" w:hAnsiTheme="minorHAnsi"/>
          <w:sz w:val="24"/>
          <w:szCs w:val="24"/>
        </w:rPr>
      </w:pPr>
    </w:p>
    <w:p w:rsidR="00C83CD3" w:rsidRPr="00BA391E" w:rsidRDefault="00BA391E" w:rsidP="00BA39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Pr>
          <w:rFonts w:ascii="Calibri" w:hAnsi="Calibri"/>
          <w:sz w:val="24"/>
          <w:szCs w:val="24"/>
        </w:rPr>
        <w:t>OVLA Handbook:</w:t>
      </w:r>
      <w:r>
        <w:rPr>
          <w:rFonts w:ascii="Calibri" w:hAnsi="Calibri"/>
          <w:sz w:val="24"/>
          <w:szCs w:val="24"/>
        </w:rPr>
        <w:tab/>
      </w:r>
      <w:r w:rsidR="00C83CD3" w:rsidRPr="00BA391E">
        <w:rPr>
          <w:rFonts w:ascii="Calibri" w:hAnsi="Calibri"/>
          <w:sz w:val="24"/>
          <w:szCs w:val="24"/>
        </w:rPr>
        <w:t xml:space="preserve">Approve the OVLA handbook for the 2014-2015 school </w:t>
      </w:r>
      <w:proofErr w:type="gramStart"/>
      <w:r w:rsidR="00C83CD3" w:rsidRPr="00BA391E">
        <w:rPr>
          <w:rFonts w:ascii="Calibri" w:hAnsi="Calibri"/>
          <w:sz w:val="24"/>
          <w:szCs w:val="24"/>
        </w:rPr>
        <w:t>year</w:t>
      </w:r>
      <w:proofErr w:type="gramEnd"/>
      <w:r w:rsidR="00C83CD3" w:rsidRPr="00BA391E">
        <w:rPr>
          <w:rFonts w:ascii="Calibri" w:hAnsi="Calibri"/>
          <w:sz w:val="24"/>
          <w:szCs w:val="24"/>
        </w:rPr>
        <w:t>.</w:t>
      </w:r>
    </w:p>
    <w:p w:rsidR="00A13A13" w:rsidRPr="00A13A13" w:rsidRDefault="00A13A13" w:rsidP="00475F30">
      <w:pPr>
        <w:pStyle w:val="ListParagraph"/>
        <w:jc w:val="both"/>
        <w:rPr>
          <w:rFonts w:ascii="Calibri" w:hAnsi="Calibri"/>
          <w:sz w:val="24"/>
          <w:szCs w:val="24"/>
        </w:rPr>
      </w:pPr>
    </w:p>
    <w:p w:rsidR="00A13A13" w:rsidRPr="007A5B0D" w:rsidRDefault="007A5B0D" w:rsidP="007A5B0D">
      <w:pPr>
        <w:shd w:val="clear" w:color="auto" w:fill="FFFFFF"/>
        <w:autoSpaceDE/>
        <w:autoSpaceDN/>
        <w:adjustRightInd/>
        <w:ind w:left="2160" w:hanging="2160"/>
        <w:jc w:val="both"/>
        <w:rPr>
          <w:rFonts w:ascii="Tahoma" w:eastAsia="Times New Roman" w:hAnsi="Tahoma" w:cs="Tahoma"/>
          <w:sz w:val="24"/>
          <w:szCs w:val="24"/>
        </w:rPr>
      </w:pPr>
      <w:r>
        <w:rPr>
          <w:rFonts w:ascii="Calibri" w:eastAsia="Times New Roman" w:hAnsi="Calibri" w:cs="Tahoma"/>
          <w:sz w:val="24"/>
          <w:szCs w:val="24"/>
        </w:rPr>
        <w:t>Sale of Bus:</w:t>
      </w:r>
      <w:r>
        <w:rPr>
          <w:rFonts w:ascii="Calibri" w:eastAsia="Times New Roman" w:hAnsi="Calibri" w:cs="Tahoma"/>
          <w:sz w:val="24"/>
          <w:szCs w:val="24"/>
        </w:rPr>
        <w:tab/>
      </w:r>
      <w:r w:rsidR="00A13A13" w:rsidRPr="007A5B0D">
        <w:rPr>
          <w:rFonts w:ascii="Calibri" w:eastAsia="Times New Roman" w:hAnsi="Calibri" w:cs="Tahoma"/>
          <w:sz w:val="24"/>
          <w:szCs w:val="24"/>
        </w:rPr>
        <w:t>Approve the sale of Bus #42 to Alberici Constructors, Inc</w:t>
      </w:r>
      <w:proofErr w:type="gramStart"/>
      <w:r w:rsidR="00A13A13" w:rsidRPr="007A5B0D">
        <w:rPr>
          <w:rFonts w:ascii="Calibri" w:eastAsia="Times New Roman" w:hAnsi="Calibri" w:cs="Tahoma"/>
          <w:sz w:val="24"/>
          <w:szCs w:val="24"/>
        </w:rPr>
        <w:t>. .</w:t>
      </w:r>
      <w:proofErr w:type="gramEnd"/>
      <w:r w:rsidR="00A13A13" w:rsidRPr="007A5B0D">
        <w:rPr>
          <w:rFonts w:ascii="Calibri" w:eastAsia="Times New Roman" w:hAnsi="Calibri" w:cs="Tahoma"/>
          <w:sz w:val="24"/>
          <w:szCs w:val="24"/>
        </w:rPr>
        <w:t>  It has been determined the value is less than $10,000 and the bus is no longer needed for educational purposes.</w:t>
      </w:r>
    </w:p>
    <w:p w:rsidR="00A13A13" w:rsidRPr="00BA391E" w:rsidRDefault="00A13A13" w:rsidP="00475F30">
      <w:pPr>
        <w:shd w:val="clear" w:color="auto" w:fill="FFFFFF"/>
        <w:autoSpaceDE/>
        <w:autoSpaceDN/>
        <w:adjustRightInd/>
        <w:jc w:val="both"/>
        <w:rPr>
          <w:rFonts w:ascii="Tahoma" w:eastAsia="Times New Roman" w:hAnsi="Tahoma" w:cs="Tahoma"/>
          <w:sz w:val="24"/>
          <w:szCs w:val="24"/>
        </w:rPr>
      </w:pPr>
      <w:r w:rsidRPr="00BA391E">
        <w:rPr>
          <w:rFonts w:ascii="Calibri" w:eastAsia="Times New Roman" w:hAnsi="Calibri" w:cs="Tahoma"/>
          <w:sz w:val="24"/>
          <w:szCs w:val="24"/>
        </w:rPr>
        <w:t> </w:t>
      </w:r>
    </w:p>
    <w:p w:rsidR="00A13A13" w:rsidRPr="007A5B0D" w:rsidRDefault="007A5B0D" w:rsidP="007A5B0D">
      <w:pPr>
        <w:shd w:val="clear" w:color="auto" w:fill="FFFFFF"/>
        <w:autoSpaceDE/>
        <w:autoSpaceDN/>
        <w:adjustRightInd/>
        <w:ind w:left="2160" w:hanging="2160"/>
        <w:jc w:val="both"/>
        <w:rPr>
          <w:rFonts w:ascii="Tahoma" w:eastAsia="Times New Roman" w:hAnsi="Tahoma" w:cs="Tahoma"/>
          <w:sz w:val="24"/>
          <w:szCs w:val="24"/>
        </w:rPr>
      </w:pPr>
      <w:r>
        <w:rPr>
          <w:rFonts w:ascii="Calibri" w:eastAsia="Times New Roman" w:hAnsi="Calibri" w:cs="Tahoma"/>
          <w:sz w:val="24"/>
          <w:szCs w:val="24"/>
        </w:rPr>
        <w:t>Legal Services:</w:t>
      </w:r>
      <w:r>
        <w:rPr>
          <w:rFonts w:ascii="Calibri" w:eastAsia="Times New Roman" w:hAnsi="Calibri" w:cs="Tahoma"/>
          <w:sz w:val="24"/>
          <w:szCs w:val="24"/>
        </w:rPr>
        <w:tab/>
      </w:r>
      <w:r w:rsidR="00A13A13" w:rsidRPr="007A5B0D">
        <w:rPr>
          <w:rFonts w:ascii="Calibri" w:eastAsia="Times New Roman" w:hAnsi="Calibri" w:cs="Tahoma"/>
          <w:sz w:val="24"/>
          <w:szCs w:val="24"/>
        </w:rPr>
        <w:t xml:space="preserve">Approve </w:t>
      </w:r>
      <w:r>
        <w:rPr>
          <w:rFonts w:ascii="Calibri" w:eastAsia="Times New Roman" w:hAnsi="Calibri" w:cs="Tahoma"/>
          <w:sz w:val="24"/>
          <w:szCs w:val="24"/>
        </w:rPr>
        <w:t>r</w:t>
      </w:r>
      <w:r w:rsidR="00A13A13" w:rsidRPr="007A5B0D">
        <w:rPr>
          <w:rFonts w:ascii="Calibri" w:eastAsia="Times New Roman" w:hAnsi="Calibri" w:cs="Tahoma"/>
          <w:sz w:val="24"/>
          <w:szCs w:val="24"/>
        </w:rPr>
        <w:t>esolution</w:t>
      </w:r>
      <w:r>
        <w:rPr>
          <w:rFonts w:ascii="Calibri" w:eastAsia="Times New Roman" w:hAnsi="Calibri" w:cs="Tahoma"/>
          <w:sz w:val="24"/>
          <w:szCs w:val="24"/>
        </w:rPr>
        <w:t xml:space="preserve"> 06261403</w:t>
      </w:r>
      <w:r w:rsidR="00A13A13" w:rsidRPr="007A5B0D">
        <w:rPr>
          <w:rFonts w:ascii="Calibri" w:eastAsia="Times New Roman" w:hAnsi="Calibri" w:cs="Tahoma"/>
          <w:sz w:val="24"/>
          <w:szCs w:val="24"/>
        </w:rPr>
        <w:t xml:space="preserve"> to enter into a Legal Service contract with the Jefferson Co. ESC.</w:t>
      </w:r>
    </w:p>
    <w:p w:rsidR="00A13A13" w:rsidRPr="00BA391E" w:rsidRDefault="00A13A13" w:rsidP="00475F30">
      <w:pPr>
        <w:pStyle w:val="ListParagraph"/>
        <w:jc w:val="both"/>
        <w:rPr>
          <w:rFonts w:ascii="Tahoma" w:eastAsia="Times New Roman" w:hAnsi="Tahoma" w:cs="Tahoma"/>
          <w:sz w:val="24"/>
          <w:szCs w:val="24"/>
        </w:rPr>
      </w:pPr>
    </w:p>
    <w:p w:rsidR="00A13A13" w:rsidRPr="007A5B0D" w:rsidRDefault="007A5B0D" w:rsidP="007A5B0D">
      <w:pPr>
        <w:shd w:val="clear" w:color="auto" w:fill="FFFFFF"/>
        <w:autoSpaceDE/>
        <w:autoSpaceDN/>
        <w:adjustRightInd/>
        <w:jc w:val="both"/>
        <w:rPr>
          <w:rFonts w:ascii="Tahoma" w:eastAsia="Times New Roman" w:hAnsi="Tahoma" w:cs="Tahoma"/>
          <w:sz w:val="24"/>
          <w:szCs w:val="24"/>
        </w:rPr>
      </w:pPr>
      <w:r>
        <w:rPr>
          <w:rFonts w:asciiTheme="minorHAnsi" w:eastAsia="Times New Roman" w:hAnsiTheme="minorHAnsi" w:cs="Tahoma"/>
          <w:sz w:val="24"/>
          <w:szCs w:val="24"/>
        </w:rPr>
        <w:t>Job Description:</w:t>
      </w:r>
      <w:r>
        <w:rPr>
          <w:rFonts w:asciiTheme="minorHAnsi" w:eastAsia="Times New Roman" w:hAnsiTheme="minorHAnsi" w:cs="Tahoma"/>
          <w:sz w:val="24"/>
          <w:szCs w:val="24"/>
        </w:rPr>
        <w:tab/>
      </w:r>
      <w:r w:rsidR="00A13A13" w:rsidRPr="007A5B0D">
        <w:rPr>
          <w:rFonts w:asciiTheme="minorHAnsi" w:eastAsia="Times New Roman" w:hAnsiTheme="minorHAnsi" w:cs="Tahoma"/>
          <w:sz w:val="24"/>
          <w:szCs w:val="24"/>
        </w:rPr>
        <w:t>Approve the job descriptions for Safe Schools Healthy Schools:</w:t>
      </w:r>
      <w:r w:rsidR="00AA237F" w:rsidRPr="007A5B0D">
        <w:rPr>
          <w:rFonts w:asciiTheme="minorHAnsi" w:eastAsia="Times New Roman" w:hAnsiTheme="minorHAnsi" w:cs="Tahoma"/>
          <w:sz w:val="24"/>
          <w:szCs w:val="24"/>
        </w:rPr>
        <w:t xml:space="preserve"> </w:t>
      </w:r>
    </w:p>
    <w:p w:rsidR="00A13A13" w:rsidRPr="00BA391E" w:rsidRDefault="00A13A13" w:rsidP="007A5B0D">
      <w:pPr>
        <w:pStyle w:val="ListParagraph"/>
        <w:ind w:left="1440" w:firstLine="720"/>
        <w:jc w:val="both"/>
        <w:rPr>
          <w:rFonts w:asciiTheme="minorHAnsi" w:eastAsia="Times New Roman" w:hAnsiTheme="minorHAnsi" w:cs="Tahoma"/>
          <w:sz w:val="24"/>
          <w:szCs w:val="24"/>
        </w:rPr>
      </w:pPr>
      <w:r w:rsidRPr="00BA391E">
        <w:rPr>
          <w:rFonts w:asciiTheme="minorHAnsi" w:eastAsia="Times New Roman" w:hAnsiTheme="minorHAnsi" w:cs="Tahoma"/>
          <w:sz w:val="24"/>
          <w:szCs w:val="24"/>
        </w:rPr>
        <w:t>School Based Mental Health Therapist</w:t>
      </w:r>
    </w:p>
    <w:p w:rsidR="00A13A13" w:rsidRPr="00BA391E" w:rsidRDefault="00A13A13" w:rsidP="007A5B0D">
      <w:pPr>
        <w:pStyle w:val="ListParagraph"/>
        <w:ind w:left="1440" w:firstLine="720"/>
        <w:jc w:val="both"/>
        <w:rPr>
          <w:rFonts w:asciiTheme="minorHAnsi" w:eastAsia="Times New Roman" w:hAnsiTheme="minorHAnsi" w:cs="Tahoma"/>
          <w:sz w:val="24"/>
          <w:szCs w:val="24"/>
        </w:rPr>
      </w:pPr>
      <w:r w:rsidRPr="00BA391E">
        <w:rPr>
          <w:rFonts w:asciiTheme="minorHAnsi" w:eastAsia="Times New Roman" w:hAnsiTheme="minorHAnsi" w:cs="Tahoma"/>
          <w:sz w:val="24"/>
          <w:szCs w:val="24"/>
        </w:rPr>
        <w:t>Education Prevention Specialist</w:t>
      </w:r>
    </w:p>
    <w:p w:rsidR="00A13A13" w:rsidRPr="00BA391E" w:rsidRDefault="00A13A13" w:rsidP="007A5B0D">
      <w:pPr>
        <w:pStyle w:val="ListParagraph"/>
        <w:ind w:left="1440" w:firstLine="720"/>
        <w:jc w:val="both"/>
        <w:rPr>
          <w:rFonts w:asciiTheme="minorHAnsi" w:eastAsia="Times New Roman" w:hAnsiTheme="minorHAnsi" w:cs="Tahoma"/>
          <w:sz w:val="24"/>
          <w:szCs w:val="24"/>
        </w:rPr>
      </w:pPr>
      <w:r w:rsidRPr="00BA391E">
        <w:rPr>
          <w:rFonts w:asciiTheme="minorHAnsi" w:eastAsia="Times New Roman" w:hAnsiTheme="minorHAnsi" w:cs="Tahoma"/>
          <w:sz w:val="24"/>
          <w:szCs w:val="24"/>
        </w:rPr>
        <w:t>Truancy Prevention Specialist</w:t>
      </w:r>
    </w:p>
    <w:p w:rsidR="00A13A13" w:rsidRPr="00BA391E" w:rsidRDefault="00A13A13" w:rsidP="00475F30">
      <w:pPr>
        <w:pStyle w:val="ListParagraph"/>
        <w:shd w:val="clear" w:color="auto" w:fill="FFFFFF"/>
        <w:autoSpaceDE/>
        <w:autoSpaceDN/>
        <w:adjustRightInd/>
        <w:jc w:val="both"/>
        <w:rPr>
          <w:rFonts w:asciiTheme="minorHAnsi" w:eastAsia="Times New Roman" w:hAnsiTheme="minorHAnsi" w:cs="Tahoma"/>
          <w:sz w:val="24"/>
          <w:szCs w:val="24"/>
        </w:rPr>
      </w:pPr>
    </w:p>
    <w:p w:rsidR="00A13A13" w:rsidRDefault="007A5B0D" w:rsidP="007A5B0D">
      <w:pPr>
        <w:shd w:val="clear" w:color="auto" w:fill="FFFFFF"/>
        <w:autoSpaceDE/>
        <w:autoSpaceDN/>
        <w:adjustRightInd/>
        <w:ind w:left="2160" w:hanging="2160"/>
        <w:jc w:val="both"/>
        <w:rPr>
          <w:rFonts w:ascii="Calibri" w:hAnsi="Calibri"/>
          <w:sz w:val="24"/>
          <w:szCs w:val="24"/>
        </w:rPr>
      </w:pPr>
      <w:r>
        <w:rPr>
          <w:rFonts w:ascii="Calibri" w:hAnsi="Calibri"/>
          <w:sz w:val="24"/>
          <w:szCs w:val="24"/>
        </w:rPr>
        <w:t>Jeff Board DD:</w:t>
      </w:r>
      <w:r>
        <w:rPr>
          <w:rFonts w:ascii="Calibri" w:hAnsi="Calibri"/>
          <w:sz w:val="24"/>
          <w:szCs w:val="24"/>
        </w:rPr>
        <w:tab/>
      </w:r>
      <w:r w:rsidR="00A13A13" w:rsidRPr="007A5B0D">
        <w:rPr>
          <w:rFonts w:ascii="Calibri" w:hAnsi="Calibri"/>
          <w:sz w:val="24"/>
          <w:szCs w:val="24"/>
        </w:rPr>
        <w:t xml:space="preserve">Approve a Cooperative Agreement with the Jefferson County Board of Developmental Disabilities for the 2014-2015 school </w:t>
      </w:r>
      <w:proofErr w:type="gramStart"/>
      <w:r w:rsidR="00A13A13" w:rsidRPr="007A5B0D">
        <w:rPr>
          <w:rFonts w:ascii="Calibri" w:hAnsi="Calibri"/>
          <w:sz w:val="24"/>
          <w:szCs w:val="24"/>
        </w:rPr>
        <w:t>year</w:t>
      </w:r>
      <w:proofErr w:type="gramEnd"/>
      <w:r w:rsidR="00A13A13" w:rsidRPr="007A5B0D">
        <w:rPr>
          <w:rFonts w:ascii="Calibri" w:hAnsi="Calibri"/>
          <w:sz w:val="24"/>
          <w:szCs w:val="24"/>
        </w:rPr>
        <w:t>.</w:t>
      </w:r>
    </w:p>
    <w:p w:rsidR="007A5B0D" w:rsidRDefault="007A5B0D" w:rsidP="007A5B0D">
      <w:pPr>
        <w:shd w:val="clear" w:color="auto" w:fill="FFFFFF"/>
        <w:autoSpaceDE/>
        <w:autoSpaceDN/>
        <w:adjustRightInd/>
        <w:ind w:left="2160" w:hanging="2160"/>
        <w:jc w:val="both"/>
        <w:rPr>
          <w:rFonts w:ascii="Calibri" w:hAnsi="Calibri"/>
          <w:sz w:val="24"/>
          <w:szCs w:val="24"/>
        </w:rPr>
      </w:pPr>
    </w:p>
    <w:p w:rsidR="007A5B0D" w:rsidRPr="007A5B0D" w:rsidRDefault="007A5B0D" w:rsidP="007A5B0D">
      <w:pPr>
        <w:shd w:val="clear" w:color="auto" w:fill="FFFFFF"/>
        <w:autoSpaceDE/>
        <w:autoSpaceDN/>
        <w:adjustRightInd/>
        <w:ind w:left="2160" w:hanging="2160"/>
        <w:jc w:val="both"/>
        <w:rPr>
          <w:rFonts w:ascii="Calibri" w:hAnsi="Calibri"/>
          <w:sz w:val="24"/>
          <w:szCs w:val="24"/>
        </w:rPr>
      </w:pPr>
      <w:r>
        <w:rPr>
          <w:rFonts w:ascii="Calibri" w:hAnsi="Calibri"/>
          <w:sz w:val="24"/>
          <w:szCs w:val="24"/>
        </w:rPr>
        <w:tab/>
        <w:t>On roll call vote:  Mrs. Crawshaw, yes</w:t>
      </w:r>
      <w:proofErr w:type="gramStart"/>
      <w:r>
        <w:rPr>
          <w:rFonts w:ascii="Calibri" w:hAnsi="Calibri"/>
          <w:sz w:val="24"/>
          <w:szCs w:val="24"/>
        </w:rPr>
        <w:t>;  Mr</w:t>
      </w:r>
      <w:proofErr w:type="gramEnd"/>
      <w:r>
        <w:rPr>
          <w:rFonts w:ascii="Calibri" w:hAnsi="Calibri"/>
          <w:sz w:val="24"/>
          <w:szCs w:val="24"/>
        </w:rPr>
        <w:t>. Allen, yes;  Mr. Madzia, yes;  Mr. Harrison, yes;  Mrs. Kenny, yes.  The president declared the motion approved.</w:t>
      </w:r>
    </w:p>
    <w:p w:rsidR="00D813A7" w:rsidRDefault="004E1589" w:rsidP="00475F3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sidRPr="00F6770C">
        <w:rPr>
          <w:rFonts w:ascii="Calibri" w:hAnsi="Calibri"/>
          <w:sz w:val="24"/>
          <w:szCs w:val="24"/>
        </w:rPr>
        <w:tab/>
      </w:r>
    </w:p>
    <w:p w:rsidR="007A5B0D" w:rsidRDefault="007A5B0D" w:rsidP="00475F30">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p>
    <w:p w:rsidR="007A5B0D" w:rsidRDefault="007A5B0D" w:rsidP="00475F30">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p>
    <w:p w:rsidR="007A5B0D" w:rsidRDefault="007A5B0D" w:rsidP="00475F30">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p>
    <w:p w:rsidR="007A5B0D" w:rsidRDefault="007A5B0D" w:rsidP="00475F30">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sectPr w:rsidR="007A5B0D" w:rsidSect="00BA391E">
          <w:pgSz w:w="12240" w:h="20160" w:code="5"/>
          <w:pgMar w:top="2880" w:right="1123" w:bottom="720" w:left="1843" w:header="720" w:footer="720" w:gutter="0"/>
          <w:cols w:space="720"/>
          <w:docGrid w:linePitch="360"/>
        </w:sectPr>
      </w:pPr>
    </w:p>
    <w:p w:rsidR="003D496B" w:rsidRDefault="007A5B0D" w:rsidP="00475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Pr>
          <w:rFonts w:ascii="Calibri" w:hAnsi="Calibri"/>
          <w:bCs/>
          <w:sz w:val="24"/>
          <w:szCs w:val="24"/>
        </w:rPr>
        <w:lastRenderedPageBreak/>
        <w:tab/>
      </w:r>
      <w:r>
        <w:rPr>
          <w:rFonts w:ascii="Calibri" w:hAnsi="Calibri"/>
          <w:bCs/>
          <w:sz w:val="24"/>
          <w:szCs w:val="24"/>
        </w:rPr>
        <w:tab/>
      </w:r>
      <w:r>
        <w:rPr>
          <w:rFonts w:ascii="Calibri" w:hAnsi="Calibri"/>
          <w:bCs/>
          <w:sz w:val="24"/>
          <w:szCs w:val="24"/>
        </w:rPr>
        <w:tab/>
      </w:r>
      <w:r w:rsidR="003D496B" w:rsidRPr="00570E04">
        <w:rPr>
          <w:rFonts w:ascii="Calibri" w:hAnsi="Calibri"/>
          <w:b/>
          <w:bCs/>
          <w:sz w:val="24"/>
          <w:szCs w:val="24"/>
          <w:u w:val="single"/>
        </w:rPr>
        <w:t>Adjourn</w:t>
      </w:r>
    </w:p>
    <w:p w:rsidR="00A355CF" w:rsidRDefault="00A355CF" w:rsidP="00475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20364B" w:rsidRDefault="007A5B0D" w:rsidP="007A5B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r>
        <w:rPr>
          <w:rFonts w:ascii="Calibri" w:hAnsi="Calibri"/>
          <w:sz w:val="24"/>
          <w:szCs w:val="24"/>
        </w:rPr>
        <w:t>Mr. Madzia made the motion, seconded by Mr. Allen, that the regular meeting of the board of education be adjourned.  On roll call vote:  Mr. Harrison, yes</w:t>
      </w:r>
      <w:proofErr w:type="gramStart"/>
      <w:r>
        <w:rPr>
          <w:rFonts w:ascii="Calibri" w:hAnsi="Calibri"/>
          <w:sz w:val="24"/>
          <w:szCs w:val="24"/>
        </w:rPr>
        <w:t>;  Mrs</w:t>
      </w:r>
      <w:proofErr w:type="gramEnd"/>
      <w:r>
        <w:rPr>
          <w:rFonts w:ascii="Calibri" w:hAnsi="Calibri"/>
          <w:sz w:val="24"/>
          <w:szCs w:val="24"/>
        </w:rPr>
        <w:t>. Kenny, yes;  Mrs. Crawshaw, yes;  Mr. Allen, yes;  Mr. Madzia, yes.  The president declared the meeting adjourned.</w:t>
      </w:r>
    </w:p>
    <w:p w:rsidR="007A5B0D" w:rsidRDefault="007A5B0D" w:rsidP="007A5B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p>
    <w:p w:rsidR="007A5B0D" w:rsidRDefault="007A5B0D" w:rsidP="007A5B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p>
    <w:p w:rsidR="007A5B0D" w:rsidRDefault="007A5B0D" w:rsidP="007A5B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r>
        <w:rPr>
          <w:rFonts w:ascii="Calibri" w:hAnsi="Calibri"/>
          <w:sz w:val="24"/>
          <w:szCs w:val="24"/>
        </w:rPr>
        <w:t>________________________</w:t>
      </w:r>
      <w:r>
        <w:rPr>
          <w:rFonts w:ascii="Calibri" w:hAnsi="Calibri"/>
          <w:sz w:val="24"/>
          <w:szCs w:val="24"/>
        </w:rPr>
        <w:tab/>
      </w:r>
      <w:r>
        <w:rPr>
          <w:rFonts w:ascii="Calibri" w:hAnsi="Calibri"/>
          <w:sz w:val="24"/>
          <w:szCs w:val="24"/>
        </w:rPr>
        <w:tab/>
        <w:t>______________________</w:t>
      </w:r>
    </w:p>
    <w:p w:rsidR="007A5B0D" w:rsidRDefault="007A5B0D" w:rsidP="007A5B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r>
        <w:rPr>
          <w:rFonts w:ascii="Calibri" w:hAnsi="Calibri"/>
          <w:sz w:val="24"/>
          <w:szCs w:val="24"/>
        </w:rPr>
        <w:t>Approve</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Attest</w:t>
      </w:r>
    </w:p>
    <w:p w:rsidR="007A5B0D" w:rsidRDefault="007A5B0D" w:rsidP="00475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7A5B0D" w:rsidRDefault="007A5B0D" w:rsidP="00475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20364B" w:rsidRDefault="0020364B" w:rsidP="00475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20364B" w:rsidRDefault="0020364B" w:rsidP="00475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20364B" w:rsidRDefault="0020364B" w:rsidP="00475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20364B" w:rsidRDefault="0020364B" w:rsidP="00475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20364B" w:rsidRDefault="0020364B" w:rsidP="00475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20364B" w:rsidRDefault="0020364B" w:rsidP="00475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20364B" w:rsidRDefault="0020364B" w:rsidP="00475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20364B" w:rsidRDefault="0020364B" w:rsidP="00475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A13A13" w:rsidRDefault="00A13A13" w:rsidP="00475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A13A13" w:rsidRDefault="00A13A13" w:rsidP="00475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A13A13" w:rsidRDefault="00A13A13" w:rsidP="00475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A13A13" w:rsidRDefault="00A13A13" w:rsidP="00475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A13A13" w:rsidRDefault="00A13A13" w:rsidP="00475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A13A13" w:rsidRDefault="00A13A13" w:rsidP="00475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A13A13" w:rsidRDefault="00A13A13" w:rsidP="00475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A13A13" w:rsidRDefault="00A13A13" w:rsidP="00475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A13A13" w:rsidRDefault="00A13A13" w:rsidP="00475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A13A13" w:rsidRDefault="00A13A13" w:rsidP="00475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A13A13" w:rsidRDefault="00A13A13" w:rsidP="00475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A13A13" w:rsidRDefault="00A13A13" w:rsidP="00475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A13A13" w:rsidRDefault="00A13A13" w:rsidP="00475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A13A13" w:rsidRDefault="00A13A13" w:rsidP="00475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A13A13" w:rsidRDefault="00A13A13" w:rsidP="00475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A13A13" w:rsidRDefault="00A13A13" w:rsidP="00475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A13A13" w:rsidRDefault="00A13A13" w:rsidP="00475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A13A13" w:rsidRDefault="00A13A13" w:rsidP="00475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A13A13" w:rsidRDefault="00A13A13" w:rsidP="00475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A13A13" w:rsidRDefault="00A13A13" w:rsidP="00475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A13A13" w:rsidRDefault="00A13A13" w:rsidP="00475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A13A13" w:rsidRDefault="00A13A13" w:rsidP="00475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A13A13" w:rsidRDefault="00A13A13" w:rsidP="00475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A13A13" w:rsidRDefault="00A13A13" w:rsidP="00475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A13A13" w:rsidRDefault="00A13A13" w:rsidP="00475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A13A13" w:rsidRDefault="00A13A13" w:rsidP="00475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A13A13" w:rsidRDefault="00A13A13" w:rsidP="00475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A13A13" w:rsidRDefault="00A13A13" w:rsidP="00475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A13A13" w:rsidRDefault="00A13A13" w:rsidP="00475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20364B" w:rsidRDefault="0020364B" w:rsidP="00475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20364B" w:rsidRDefault="0020364B" w:rsidP="00475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sectPr w:rsidR="0020364B" w:rsidSect="007A5B0D">
      <w:pgSz w:w="12240" w:h="20160" w:code="5"/>
      <w:pgMar w:top="2880" w:right="1843" w:bottom="720" w:left="112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4595A"/>
    <w:multiLevelType w:val="hybridMultilevel"/>
    <w:tmpl w:val="56C07396"/>
    <w:lvl w:ilvl="0" w:tplc="657E27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C4EC2"/>
    <w:multiLevelType w:val="hybridMultilevel"/>
    <w:tmpl w:val="21A41A42"/>
    <w:lvl w:ilvl="0" w:tplc="04090019">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6852DF"/>
    <w:multiLevelType w:val="hybridMultilevel"/>
    <w:tmpl w:val="AF363E28"/>
    <w:lvl w:ilvl="0" w:tplc="864EBD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507A8C"/>
    <w:multiLevelType w:val="hybridMultilevel"/>
    <w:tmpl w:val="B4E68BAE"/>
    <w:lvl w:ilvl="0" w:tplc="8042F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F4511D"/>
    <w:multiLevelType w:val="hybridMultilevel"/>
    <w:tmpl w:val="F51853D8"/>
    <w:lvl w:ilvl="0" w:tplc="E7FC6C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182EF4"/>
    <w:multiLevelType w:val="hybridMultilevel"/>
    <w:tmpl w:val="8332A1B2"/>
    <w:lvl w:ilvl="0" w:tplc="4C98FA72">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7E35FB"/>
    <w:multiLevelType w:val="hybridMultilevel"/>
    <w:tmpl w:val="4BD0C2FE"/>
    <w:lvl w:ilvl="0" w:tplc="04090019">
      <w:start w:val="1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DC2374"/>
    <w:multiLevelType w:val="hybridMultilevel"/>
    <w:tmpl w:val="43B25742"/>
    <w:lvl w:ilvl="0" w:tplc="464086F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F12AA3"/>
    <w:multiLevelType w:val="hybridMultilevel"/>
    <w:tmpl w:val="F5B26F9A"/>
    <w:lvl w:ilvl="0" w:tplc="E43A1EA0">
      <w:start w:val="9"/>
      <w:numFmt w:val="lowerLetter"/>
      <w:lvlText w:val="%1.)"/>
      <w:lvlJc w:val="left"/>
      <w:pPr>
        <w:ind w:left="810" w:hanging="360"/>
      </w:pPr>
      <w:rPr>
        <w:rFonts w:asciiTheme="minorHAnsi" w:hAnsi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7B7B26"/>
    <w:multiLevelType w:val="hybridMultilevel"/>
    <w:tmpl w:val="EF02AECE"/>
    <w:lvl w:ilvl="0" w:tplc="B86E0D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5F387B"/>
    <w:multiLevelType w:val="hybridMultilevel"/>
    <w:tmpl w:val="9262227C"/>
    <w:lvl w:ilvl="0" w:tplc="F74A7C56">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9D0AD2"/>
    <w:multiLevelType w:val="hybridMultilevel"/>
    <w:tmpl w:val="EFFADEB0"/>
    <w:lvl w:ilvl="0" w:tplc="9AA096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622843"/>
    <w:multiLevelType w:val="hybridMultilevel"/>
    <w:tmpl w:val="AB767E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4C62C1E"/>
    <w:multiLevelType w:val="hybridMultilevel"/>
    <w:tmpl w:val="CC8EF076"/>
    <w:lvl w:ilvl="0" w:tplc="D89680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C87E78"/>
    <w:multiLevelType w:val="hybridMultilevel"/>
    <w:tmpl w:val="D6ECBFBC"/>
    <w:lvl w:ilvl="0" w:tplc="701EBC42">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DD6D30"/>
    <w:multiLevelType w:val="hybridMultilevel"/>
    <w:tmpl w:val="9050CFD4"/>
    <w:lvl w:ilvl="0" w:tplc="73783BE8">
      <w:start w:val="1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7943578"/>
    <w:multiLevelType w:val="hybridMultilevel"/>
    <w:tmpl w:val="4ACCD524"/>
    <w:lvl w:ilvl="0" w:tplc="4F609C9A">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BC502D"/>
    <w:multiLevelType w:val="hybridMultilevel"/>
    <w:tmpl w:val="28245D02"/>
    <w:lvl w:ilvl="0" w:tplc="98C2B580">
      <w:start w:val="1"/>
      <w:numFmt w:val="lowerLetter"/>
      <w:lvlText w:val="%1.)"/>
      <w:lvlJc w:val="left"/>
      <w:pPr>
        <w:ind w:left="1080" w:hanging="720"/>
      </w:pPr>
      <w:rPr>
        <w:rFonts w:asciiTheme="minorHAnsi" w:eastAsia="Calibri" w:hAnsiTheme="minorHAnsi"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6A4FA9"/>
    <w:multiLevelType w:val="hybridMultilevel"/>
    <w:tmpl w:val="F89E5584"/>
    <w:lvl w:ilvl="0" w:tplc="31026ACA">
      <w:start w:val="1"/>
      <w:numFmt w:val="lowerLetter"/>
      <w:lvlText w:val="%1.)"/>
      <w:lvlJc w:val="left"/>
      <w:pPr>
        <w:ind w:left="720" w:hanging="360"/>
      </w:pPr>
      <w:rPr>
        <w:rFonts w:asciiTheme="minorHAnsi" w:hAnsi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FE1F3E"/>
    <w:multiLevelType w:val="hybridMultilevel"/>
    <w:tmpl w:val="8182FF02"/>
    <w:lvl w:ilvl="0" w:tplc="D9E84C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EC4946"/>
    <w:multiLevelType w:val="hybridMultilevel"/>
    <w:tmpl w:val="6D3C2EE8"/>
    <w:lvl w:ilvl="0" w:tplc="F4200104">
      <w:start w:val="15"/>
      <w:numFmt w:val="low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D41E4B"/>
    <w:multiLevelType w:val="hybridMultilevel"/>
    <w:tmpl w:val="1812E13A"/>
    <w:lvl w:ilvl="0" w:tplc="04090019">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50022F6"/>
    <w:multiLevelType w:val="hybridMultilevel"/>
    <w:tmpl w:val="16B0B5E4"/>
    <w:lvl w:ilvl="0" w:tplc="81CCF9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68A34A9"/>
    <w:multiLevelType w:val="hybridMultilevel"/>
    <w:tmpl w:val="5D2CF89A"/>
    <w:lvl w:ilvl="0" w:tplc="88BAA952">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AF68A3"/>
    <w:multiLevelType w:val="hybridMultilevel"/>
    <w:tmpl w:val="1818BB66"/>
    <w:lvl w:ilvl="0" w:tplc="1DD610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D35F24"/>
    <w:multiLevelType w:val="hybridMultilevel"/>
    <w:tmpl w:val="DBD62F3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C646EB"/>
    <w:multiLevelType w:val="hybridMultilevel"/>
    <w:tmpl w:val="C7BC1D9E"/>
    <w:lvl w:ilvl="0" w:tplc="77822DA0">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F6325E6"/>
    <w:multiLevelType w:val="hybridMultilevel"/>
    <w:tmpl w:val="DCCE4908"/>
    <w:lvl w:ilvl="0" w:tplc="D24AFA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3F0A4D"/>
    <w:multiLevelType w:val="hybridMultilevel"/>
    <w:tmpl w:val="1EF2787C"/>
    <w:lvl w:ilvl="0" w:tplc="0D5849C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B4551F"/>
    <w:multiLevelType w:val="hybridMultilevel"/>
    <w:tmpl w:val="D21E4D90"/>
    <w:lvl w:ilvl="0" w:tplc="46A8EB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C16E7A"/>
    <w:multiLevelType w:val="hybridMultilevel"/>
    <w:tmpl w:val="0E067DB0"/>
    <w:lvl w:ilvl="0" w:tplc="0A9673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B42E5D"/>
    <w:multiLevelType w:val="hybridMultilevel"/>
    <w:tmpl w:val="06343528"/>
    <w:lvl w:ilvl="0" w:tplc="B5589A24">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CE70E51"/>
    <w:multiLevelType w:val="hybridMultilevel"/>
    <w:tmpl w:val="CF1E5A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3825C9"/>
    <w:multiLevelType w:val="hybridMultilevel"/>
    <w:tmpl w:val="9AD8C5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3E6B2D"/>
    <w:multiLevelType w:val="hybridMultilevel"/>
    <w:tmpl w:val="46FCA6B6"/>
    <w:lvl w:ilvl="0" w:tplc="2F24DC5C">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461EB4"/>
    <w:multiLevelType w:val="hybridMultilevel"/>
    <w:tmpl w:val="3578C4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3"/>
  </w:num>
  <w:num w:numId="3">
    <w:abstractNumId w:val="32"/>
  </w:num>
  <w:num w:numId="4">
    <w:abstractNumId w:val="10"/>
  </w:num>
  <w:num w:numId="5">
    <w:abstractNumId w:val="14"/>
  </w:num>
  <w:num w:numId="6">
    <w:abstractNumId w:val="29"/>
  </w:num>
  <w:num w:numId="7">
    <w:abstractNumId w:val="16"/>
  </w:num>
  <w:num w:numId="8">
    <w:abstractNumId w:val="5"/>
  </w:num>
  <w:num w:numId="9">
    <w:abstractNumId w:val="13"/>
  </w:num>
  <w:num w:numId="10">
    <w:abstractNumId w:val="11"/>
  </w:num>
  <w:num w:numId="11">
    <w:abstractNumId w:val="3"/>
  </w:num>
  <w:num w:numId="12">
    <w:abstractNumId w:val="30"/>
  </w:num>
  <w:num w:numId="13">
    <w:abstractNumId w:val="18"/>
  </w:num>
  <w:num w:numId="14">
    <w:abstractNumId w:val="28"/>
  </w:num>
  <w:num w:numId="15">
    <w:abstractNumId w:val="9"/>
  </w:num>
  <w:num w:numId="16">
    <w:abstractNumId w:val="25"/>
  </w:num>
  <w:num w:numId="17">
    <w:abstractNumId w:val="27"/>
  </w:num>
  <w:num w:numId="18">
    <w:abstractNumId w:val="24"/>
  </w:num>
  <w:num w:numId="19">
    <w:abstractNumId w:val="0"/>
  </w:num>
  <w:num w:numId="20">
    <w:abstractNumId w:val="26"/>
  </w:num>
  <w:num w:numId="21">
    <w:abstractNumId w:val="35"/>
  </w:num>
  <w:num w:numId="22">
    <w:abstractNumId w:val="22"/>
  </w:num>
  <w:num w:numId="23">
    <w:abstractNumId w:val="21"/>
  </w:num>
  <w:num w:numId="24">
    <w:abstractNumId w:val="31"/>
  </w:num>
  <w:num w:numId="25">
    <w:abstractNumId w:val="8"/>
  </w:num>
  <w:num w:numId="26">
    <w:abstractNumId w:val="15"/>
  </w:num>
  <w:num w:numId="27">
    <w:abstractNumId w:val="1"/>
  </w:num>
  <w:num w:numId="28">
    <w:abstractNumId w:val="23"/>
  </w:num>
  <w:num w:numId="29">
    <w:abstractNumId w:val="12"/>
  </w:num>
  <w:num w:numId="30">
    <w:abstractNumId w:val="6"/>
  </w:num>
  <w:num w:numId="31">
    <w:abstractNumId w:val="34"/>
  </w:num>
  <w:num w:numId="32">
    <w:abstractNumId w:val="7"/>
  </w:num>
  <w:num w:numId="33">
    <w:abstractNumId w:val="17"/>
  </w:num>
  <w:num w:numId="34">
    <w:abstractNumId w:val="2"/>
  </w:num>
  <w:num w:numId="35">
    <w:abstractNumId w:val="4"/>
  </w:num>
  <w:num w:numId="36">
    <w:abstractNumId w:val="2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D496B"/>
    <w:rsid w:val="0000042A"/>
    <w:rsid w:val="0000260C"/>
    <w:rsid w:val="00003F2F"/>
    <w:rsid w:val="00005BFD"/>
    <w:rsid w:val="000075F0"/>
    <w:rsid w:val="000078D8"/>
    <w:rsid w:val="0001165B"/>
    <w:rsid w:val="000129EB"/>
    <w:rsid w:val="00012D18"/>
    <w:rsid w:val="00012FDA"/>
    <w:rsid w:val="00014242"/>
    <w:rsid w:val="00014D73"/>
    <w:rsid w:val="00014DD2"/>
    <w:rsid w:val="00014E8C"/>
    <w:rsid w:val="000165F1"/>
    <w:rsid w:val="00016A25"/>
    <w:rsid w:val="00016A9F"/>
    <w:rsid w:val="00022EAF"/>
    <w:rsid w:val="00027D5A"/>
    <w:rsid w:val="00030001"/>
    <w:rsid w:val="000309A9"/>
    <w:rsid w:val="00031DD7"/>
    <w:rsid w:val="00041576"/>
    <w:rsid w:val="000424E0"/>
    <w:rsid w:val="00042B65"/>
    <w:rsid w:val="00043990"/>
    <w:rsid w:val="00044077"/>
    <w:rsid w:val="00044C19"/>
    <w:rsid w:val="00050145"/>
    <w:rsid w:val="000503A3"/>
    <w:rsid w:val="0005387D"/>
    <w:rsid w:val="00054083"/>
    <w:rsid w:val="0005432F"/>
    <w:rsid w:val="00055B8F"/>
    <w:rsid w:val="00060BB2"/>
    <w:rsid w:val="00066ADE"/>
    <w:rsid w:val="00070E3F"/>
    <w:rsid w:val="00071FF7"/>
    <w:rsid w:val="000721D5"/>
    <w:rsid w:val="00072CC6"/>
    <w:rsid w:val="00073A25"/>
    <w:rsid w:val="00074361"/>
    <w:rsid w:val="00081AC3"/>
    <w:rsid w:val="000846F3"/>
    <w:rsid w:val="00087312"/>
    <w:rsid w:val="00087A8B"/>
    <w:rsid w:val="00093AC9"/>
    <w:rsid w:val="00094006"/>
    <w:rsid w:val="000A2F77"/>
    <w:rsid w:val="000A36F2"/>
    <w:rsid w:val="000A4EB9"/>
    <w:rsid w:val="000A7913"/>
    <w:rsid w:val="000B0308"/>
    <w:rsid w:val="000B153E"/>
    <w:rsid w:val="000B2E98"/>
    <w:rsid w:val="000B3656"/>
    <w:rsid w:val="000B483F"/>
    <w:rsid w:val="000B6F67"/>
    <w:rsid w:val="000C262F"/>
    <w:rsid w:val="000C3B82"/>
    <w:rsid w:val="000C4DB8"/>
    <w:rsid w:val="000C63A4"/>
    <w:rsid w:val="000C6794"/>
    <w:rsid w:val="000C7107"/>
    <w:rsid w:val="000C7D57"/>
    <w:rsid w:val="000D18F9"/>
    <w:rsid w:val="000D275B"/>
    <w:rsid w:val="000D2B2A"/>
    <w:rsid w:val="000D4797"/>
    <w:rsid w:val="000D5137"/>
    <w:rsid w:val="000D513C"/>
    <w:rsid w:val="000D552C"/>
    <w:rsid w:val="000E0A02"/>
    <w:rsid w:val="000E2190"/>
    <w:rsid w:val="000E2E69"/>
    <w:rsid w:val="000E2FB5"/>
    <w:rsid w:val="000E3C84"/>
    <w:rsid w:val="000E4AA4"/>
    <w:rsid w:val="000F0673"/>
    <w:rsid w:val="000F35BB"/>
    <w:rsid w:val="000F4FC7"/>
    <w:rsid w:val="001041D3"/>
    <w:rsid w:val="00104BF3"/>
    <w:rsid w:val="00105301"/>
    <w:rsid w:val="001059B0"/>
    <w:rsid w:val="00107502"/>
    <w:rsid w:val="0011053F"/>
    <w:rsid w:val="001143D8"/>
    <w:rsid w:val="00114F61"/>
    <w:rsid w:val="00115D86"/>
    <w:rsid w:val="001216B2"/>
    <w:rsid w:val="0012196E"/>
    <w:rsid w:val="0012410D"/>
    <w:rsid w:val="001249A6"/>
    <w:rsid w:val="001249C3"/>
    <w:rsid w:val="00131943"/>
    <w:rsid w:val="00133CD5"/>
    <w:rsid w:val="0013614A"/>
    <w:rsid w:val="00141124"/>
    <w:rsid w:val="00141F48"/>
    <w:rsid w:val="001440CA"/>
    <w:rsid w:val="0014645E"/>
    <w:rsid w:val="001465B4"/>
    <w:rsid w:val="00152F1E"/>
    <w:rsid w:val="00154A27"/>
    <w:rsid w:val="001578CE"/>
    <w:rsid w:val="00160727"/>
    <w:rsid w:val="00160853"/>
    <w:rsid w:val="0016092D"/>
    <w:rsid w:val="00161BA8"/>
    <w:rsid w:val="00161F08"/>
    <w:rsid w:val="00162EAF"/>
    <w:rsid w:val="00165FA7"/>
    <w:rsid w:val="00167AA1"/>
    <w:rsid w:val="0017083F"/>
    <w:rsid w:val="00176D1B"/>
    <w:rsid w:val="00177E35"/>
    <w:rsid w:val="001813D3"/>
    <w:rsid w:val="00181410"/>
    <w:rsid w:val="00183327"/>
    <w:rsid w:val="00190B65"/>
    <w:rsid w:val="00191448"/>
    <w:rsid w:val="00192B82"/>
    <w:rsid w:val="001944FF"/>
    <w:rsid w:val="0019459E"/>
    <w:rsid w:val="001953D1"/>
    <w:rsid w:val="00195D2E"/>
    <w:rsid w:val="001A2821"/>
    <w:rsid w:val="001A428A"/>
    <w:rsid w:val="001A51C5"/>
    <w:rsid w:val="001A6EE9"/>
    <w:rsid w:val="001A789E"/>
    <w:rsid w:val="001A7A3C"/>
    <w:rsid w:val="001B0B00"/>
    <w:rsid w:val="001B2D1E"/>
    <w:rsid w:val="001C0682"/>
    <w:rsid w:val="001C08EC"/>
    <w:rsid w:val="001C093F"/>
    <w:rsid w:val="001C4187"/>
    <w:rsid w:val="001C7B14"/>
    <w:rsid w:val="001D12D4"/>
    <w:rsid w:val="001D2BA3"/>
    <w:rsid w:val="001D3075"/>
    <w:rsid w:val="001D3BCB"/>
    <w:rsid w:val="001D44EA"/>
    <w:rsid w:val="001D5173"/>
    <w:rsid w:val="001D6F14"/>
    <w:rsid w:val="001E187F"/>
    <w:rsid w:val="001E1ED6"/>
    <w:rsid w:val="001E25B3"/>
    <w:rsid w:val="001E5193"/>
    <w:rsid w:val="001E56BC"/>
    <w:rsid w:val="001F0306"/>
    <w:rsid w:val="00202AE1"/>
    <w:rsid w:val="0020364B"/>
    <w:rsid w:val="002037BF"/>
    <w:rsid w:val="00203D11"/>
    <w:rsid w:val="002061D8"/>
    <w:rsid w:val="002073BD"/>
    <w:rsid w:val="0021037F"/>
    <w:rsid w:val="0021684A"/>
    <w:rsid w:val="00216AE6"/>
    <w:rsid w:val="00220E5E"/>
    <w:rsid w:val="002215B8"/>
    <w:rsid w:val="0022233E"/>
    <w:rsid w:val="0022315A"/>
    <w:rsid w:val="0022574D"/>
    <w:rsid w:val="00226A88"/>
    <w:rsid w:val="00227588"/>
    <w:rsid w:val="00227E94"/>
    <w:rsid w:val="00231EB6"/>
    <w:rsid w:val="002336EA"/>
    <w:rsid w:val="0023372E"/>
    <w:rsid w:val="002345E6"/>
    <w:rsid w:val="002346E1"/>
    <w:rsid w:val="00234F7E"/>
    <w:rsid w:val="002364A6"/>
    <w:rsid w:val="00241AD3"/>
    <w:rsid w:val="00244D3E"/>
    <w:rsid w:val="00250730"/>
    <w:rsid w:val="002537D8"/>
    <w:rsid w:val="002548C4"/>
    <w:rsid w:val="002548E0"/>
    <w:rsid w:val="00257D1B"/>
    <w:rsid w:val="0026087E"/>
    <w:rsid w:val="00263F11"/>
    <w:rsid w:val="00266C04"/>
    <w:rsid w:val="00267387"/>
    <w:rsid w:val="002675EB"/>
    <w:rsid w:val="0027071B"/>
    <w:rsid w:val="0027126E"/>
    <w:rsid w:val="00275B5C"/>
    <w:rsid w:val="00277E19"/>
    <w:rsid w:val="00280831"/>
    <w:rsid w:val="00280E5B"/>
    <w:rsid w:val="00284E00"/>
    <w:rsid w:val="00285A68"/>
    <w:rsid w:val="002900E1"/>
    <w:rsid w:val="0029136D"/>
    <w:rsid w:val="002934F8"/>
    <w:rsid w:val="00293DDA"/>
    <w:rsid w:val="00294172"/>
    <w:rsid w:val="00295026"/>
    <w:rsid w:val="002972CD"/>
    <w:rsid w:val="002A3A76"/>
    <w:rsid w:val="002A3BA0"/>
    <w:rsid w:val="002A3CA7"/>
    <w:rsid w:val="002A42BC"/>
    <w:rsid w:val="002A4324"/>
    <w:rsid w:val="002A5459"/>
    <w:rsid w:val="002A6405"/>
    <w:rsid w:val="002B2F5D"/>
    <w:rsid w:val="002C1C07"/>
    <w:rsid w:val="002C279A"/>
    <w:rsid w:val="002D1DD4"/>
    <w:rsid w:val="002E2434"/>
    <w:rsid w:val="002E3966"/>
    <w:rsid w:val="002E46A0"/>
    <w:rsid w:val="002F0066"/>
    <w:rsid w:val="002F08E1"/>
    <w:rsid w:val="002F09FA"/>
    <w:rsid w:val="002F0BB0"/>
    <w:rsid w:val="002F12F8"/>
    <w:rsid w:val="002F1714"/>
    <w:rsid w:val="002F4A68"/>
    <w:rsid w:val="002F6E16"/>
    <w:rsid w:val="00303DB1"/>
    <w:rsid w:val="00303F8F"/>
    <w:rsid w:val="00304C0E"/>
    <w:rsid w:val="00305194"/>
    <w:rsid w:val="003066B9"/>
    <w:rsid w:val="00316E23"/>
    <w:rsid w:val="00320666"/>
    <w:rsid w:val="00320C44"/>
    <w:rsid w:val="00321897"/>
    <w:rsid w:val="00333C1B"/>
    <w:rsid w:val="0033693C"/>
    <w:rsid w:val="00336FE3"/>
    <w:rsid w:val="003402F3"/>
    <w:rsid w:val="00344F28"/>
    <w:rsid w:val="00345B75"/>
    <w:rsid w:val="00346996"/>
    <w:rsid w:val="00350798"/>
    <w:rsid w:val="003514AD"/>
    <w:rsid w:val="003531D6"/>
    <w:rsid w:val="003577CA"/>
    <w:rsid w:val="0036454A"/>
    <w:rsid w:val="00364706"/>
    <w:rsid w:val="0036478D"/>
    <w:rsid w:val="003650E9"/>
    <w:rsid w:val="0037296F"/>
    <w:rsid w:val="00374DAA"/>
    <w:rsid w:val="00375177"/>
    <w:rsid w:val="00375366"/>
    <w:rsid w:val="00381029"/>
    <w:rsid w:val="0038503E"/>
    <w:rsid w:val="00385C72"/>
    <w:rsid w:val="00385F4E"/>
    <w:rsid w:val="00385FD4"/>
    <w:rsid w:val="003870C9"/>
    <w:rsid w:val="00387287"/>
    <w:rsid w:val="00390453"/>
    <w:rsid w:val="00391DC2"/>
    <w:rsid w:val="00392F73"/>
    <w:rsid w:val="0039388F"/>
    <w:rsid w:val="00394828"/>
    <w:rsid w:val="0039617A"/>
    <w:rsid w:val="0039656A"/>
    <w:rsid w:val="00397C53"/>
    <w:rsid w:val="003A0D43"/>
    <w:rsid w:val="003A1E63"/>
    <w:rsid w:val="003A37A3"/>
    <w:rsid w:val="003A624E"/>
    <w:rsid w:val="003A6B32"/>
    <w:rsid w:val="003A7EC3"/>
    <w:rsid w:val="003B013D"/>
    <w:rsid w:val="003B1B95"/>
    <w:rsid w:val="003B1D48"/>
    <w:rsid w:val="003B2768"/>
    <w:rsid w:val="003B3BC1"/>
    <w:rsid w:val="003B4142"/>
    <w:rsid w:val="003B548D"/>
    <w:rsid w:val="003B5BF6"/>
    <w:rsid w:val="003B7F88"/>
    <w:rsid w:val="003C12CC"/>
    <w:rsid w:val="003C595C"/>
    <w:rsid w:val="003C73BC"/>
    <w:rsid w:val="003D128B"/>
    <w:rsid w:val="003D1576"/>
    <w:rsid w:val="003D1A59"/>
    <w:rsid w:val="003D1D3D"/>
    <w:rsid w:val="003D2C1C"/>
    <w:rsid w:val="003D496B"/>
    <w:rsid w:val="003D533B"/>
    <w:rsid w:val="003D683E"/>
    <w:rsid w:val="003D7A6E"/>
    <w:rsid w:val="003E1792"/>
    <w:rsid w:val="003E2D64"/>
    <w:rsid w:val="003E3C22"/>
    <w:rsid w:val="003E58F9"/>
    <w:rsid w:val="003E6B6D"/>
    <w:rsid w:val="003E732C"/>
    <w:rsid w:val="003E7784"/>
    <w:rsid w:val="003E7AA9"/>
    <w:rsid w:val="003F2DA5"/>
    <w:rsid w:val="003F301D"/>
    <w:rsid w:val="003F36FD"/>
    <w:rsid w:val="003F433F"/>
    <w:rsid w:val="003F4663"/>
    <w:rsid w:val="003F4CF2"/>
    <w:rsid w:val="003F6C04"/>
    <w:rsid w:val="004007DA"/>
    <w:rsid w:val="004048A4"/>
    <w:rsid w:val="00404D67"/>
    <w:rsid w:val="004072B9"/>
    <w:rsid w:val="00413520"/>
    <w:rsid w:val="0041531D"/>
    <w:rsid w:val="00415C92"/>
    <w:rsid w:val="00423DAB"/>
    <w:rsid w:val="0042512C"/>
    <w:rsid w:val="0042529C"/>
    <w:rsid w:val="0042570B"/>
    <w:rsid w:val="00425A03"/>
    <w:rsid w:val="00427E97"/>
    <w:rsid w:val="00430D62"/>
    <w:rsid w:val="00431F86"/>
    <w:rsid w:val="004349C7"/>
    <w:rsid w:val="004411BB"/>
    <w:rsid w:val="004414FF"/>
    <w:rsid w:val="00441832"/>
    <w:rsid w:val="004431B1"/>
    <w:rsid w:val="00444197"/>
    <w:rsid w:val="00447A1F"/>
    <w:rsid w:val="004505D8"/>
    <w:rsid w:val="004576A4"/>
    <w:rsid w:val="00460375"/>
    <w:rsid w:val="00465C17"/>
    <w:rsid w:val="00466439"/>
    <w:rsid w:val="00466D68"/>
    <w:rsid w:val="00467358"/>
    <w:rsid w:val="0047001F"/>
    <w:rsid w:val="0047062C"/>
    <w:rsid w:val="004715CB"/>
    <w:rsid w:val="00472673"/>
    <w:rsid w:val="00472E78"/>
    <w:rsid w:val="00473C78"/>
    <w:rsid w:val="00475F30"/>
    <w:rsid w:val="00481481"/>
    <w:rsid w:val="00482005"/>
    <w:rsid w:val="00484F87"/>
    <w:rsid w:val="00484F99"/>
    <w:rsid w:val="00486217"/>
    <w:rsid w:val="0049524C"/>
    <w:rsid w:val="0049647D"/>
    <w:rsid w:val="004972AC"/>
    <w:rsid w:val="00497788"/>
    <w:rsid w:val="004A1C5F"/>
    <w:rsid w:val="004A1D4B"/>
    <w:rsid w:val="004A46BC"/>
    <w:rsid w:val="004A4D28"/>
    <w:rsid w:val="004A6056"/>
    <w:rsid w:val="004B4EA8"/>
    <w:rsid w:val="004C0BD1"/>
    <w:rsid w:val="004C3B64"/>
    <w:rsid w:val="004C3CD8"/>
    <w:rsid w:val="004C3F95"/>
    <w:rsid w:val="004C603A"/>
    <w:rsid w:val="004C780A"/>
    <w:rsid w:val="004D089F"/>
    <w:rsid w:val="004D26BF"/>
    <w:rsid w:val="004D52E3"/>
    <w:rsid w:val="004D624D"/>
    <w:rsid w:val="004E1589"/>
    <w:rsid w:val="004E43A7"/>
    <w:rsid w:val="004E5998"/>
    <w:rsid w:val="004E5DB9"/>
    <w:rsid w:val="004E7CD1"/>
    <w:rsid w:val="004F2FC2"/>
    <w:rsid w:val="004F36E7"/>
    <w:rsid w:val="004F3787"/>
    <w:rsid w:val="004F590C"/>
    <w:rsid w:val="004F657A"/>
    <w:rsid w:val="004F6E68"/>
    <w:rsid w:val="004F7F2C"/>
    <w:rsid w:val="00502CBF"/>
    <w:rsid w:val="005040C5"/>
    <w:rsid w:val="00506B49"/>
    <w:rsid w:val="00506CB7"/>
    <w:rsid w:val="005070FF"/>
    <w:rsid w:val="005071FF"/>
    <w:rsid w:val="00507735"/>
    <w:rsid w:val="005104D3"/>
    <w:rsid w:val="005122E4"/>
    <w:rsid w:val="00512673"/>
    <w:rsid w:val="005128D5"/>
    <w:rsid w:val="00515D82"/>
    <w:rsid w:val="00516B9C"/>
    <w:rsid w:val="00517A10"/>
    <w:rsid w:val="0052188A"/>
    <w:rsid w:val="00522233"/>
    <w:rsid w:val="00523F9E"/>
    <w:rsid w:val="00524B5C"/>
    <w:rsid w:val="00527637"/>
    <w:rsid w:val="00530DC0"/>
    <w:rsid w:val="005333D9"/>
    <w:rsid w:val="00537032"/>
    <w:rsid w:val="00537E94"/>
    <w:rsid w:val="005420C2"/>
    <w:rsid w:val="005431CE"/>
    <w:rsid w:val="0054752C"/>
    <w:rsid w:val="00550A43"/>
    <w:rsid w:val="00552655"/>
    <w:rsid w:val="00553917"/>
    <w:rsid w:val="00554BA6"/>
    <w:rsid w:val="005564B9"/>
    <w:rsid w:val="005603E4"/>
    <w:rsid w:val="005605FD"/>
    <w:rsid w:val="00560649"/>
    <w:rsid w:val="0056272C"/>
    <w:rsid w:val="00563A3E"/>
    <w:rsid w:val="00563DB8"/>
    <w:rsid w:val="00563F4D"/>
    <w:rsid w:val="00570E04"/>
    <w:rsid w:val="00573E69"/>
    <w:rsid w:val="00575D02"/>
    <w:rsid w:val="00575DC2"/>
    <w:rsid w:val="00576B87"/>
    <w:rsid w:val="00577C9A"/>
    <w:rsid w:val="00581B2C"/>
    <w:rsid w:val="00583B1F"/>
    <w:rsid w:val="00585048"/>
    <w:rsid w:val="005863D2"/>
    <w:rsid w:val="005902D1"/>
    <w:rsid w:val="0059118D"/>
    <w:rsid w:val="00591584"/>
    <w:rsid w:val="005918D8"/>
    <w:rsid w:val="00591F9B"/>
    <w:rsid w:val="00594B45"/>
    <w:rsid w:val="00595EDC"/>
    <w:rsid w:val="00596974"/>
    <w:rsid w:val="00596B5C"/>
    <w:rsid w:val="00596EB4"/>
    <w:rsid w:val="005A6A6D"/>
    <w:rsid w:val="005A7141"/>
    <w:rsid w:val="005A7F14"/>
    <w:rsid w:val="005B02DE"/>
    <w:rsid w:val="005B1172"/>
    <w:rsid w:val="005B2293"/>
    <w:rsid w:val="005B4E24"/>
    <w:rsid w:val="005C5F3B"/>
    <w:rsid w:val="005C7206"/>
    <w:rsid w:val="005D4BAC"/>
    <w:rsid w:val="005E26CB"/>
    <w:rsid w:val="005E4CA9"/>
    <w:rsid w:val="005E6318"/>
    <w:rsid w:val="005F0229"/>
    <w:rsid w:val="005F0D98"/>
    <w:rsid w:val="005F2552"/>
    <w:rsid w:val="005F41D3"/>
    <w:rsid w:val="005F49F1"/>
    <w:rsid w:val="005F4F81"/>
    <w:rsid w:val="005F7D36"/>
    <w:rsid w:val="00602826"/>
    <w:rsid w:val="00602854"/>
    <w:rsid w:val="006036BF"/>
    <w:rsid w:val="006038CA"/>
    <w:rsid w:val="00604A4D"/>
    <w:rsid w:val="006055A6"/>
    <w:rsid w:val="0060718C"/>
    <w:rsid w:val="00610777"/>
    <w:rsid w:val="006122E0"/>
    <w:rsid w:val="006129C2"/>
    <w:rsid w:val="00613D29"/>
    <w:rsid w:val="00614865"/>
    <w:rsid w:val="006150CB"/>
    <w:rsid w:val="00615A28"/>
    <w:rsid w:val="00620801"/>
    <w:rsid w:val="0062262C"/>
    <w:rsid w:val="00624045"/>
    <w:rsid w:val="00627C9E"/>
    <w:rsid w:val="006325EA"/>
    <w:rsid w:val="00634711"/>
    <w:rsid w:val="00634743"/>
    <w:rsid w:val="00634BFA"/>
    <w:rsid w:val="00635873"/>
    <w:rsid w:val="00636626"/>
    <w:rsid w:val="00640699"/>
    <w:rsid w:val="00644E18"/>
    <w:rsid w:val="006451AD"/>
    <w:rsid w:val="006460D9"/>
    <w:rsid w:val="00647A73"/>
    <w:rsid w:val="00647C69"/>
    <w:rsid w:val="00647D4C"/>
    <w:rsid w:val="0065566C"/>
    <w:rsid w:val="006575FC"/>
    <w:rsid w:val="00657D44"/>
    <w:rsid w:val="006601AA"/>
    <w:rsid w:val="00661CC0"/>
    <w:rsid w:val="00662E5E"/>
    <w:rsid w:val="00671054"/>
    <w:rsid w:val="00671CF4"/>
    <w:rsid w:val="00671FA7"/>
    <w:rsid w:val="00672A82"/>
    <w:rsid w:val="00677FCC"/>
    <w:rsid w:val="00680C8D"/>
    <w:rsid w:val="00681E35"/>
    <w:rsid w:val="00683466"/>
    <w:rsid w:val="00683D90"/>
    <w:rsid w:val="00684A0D"/>
    <w:rsid w:val="00685274"/>
    <w:rsid w:val="00686ABE"/>
    <w:rsid w:val="0068765F"/>
    <w:rsid w:val="00687A9D"/>
    <w:rsid w:val="006926CE"/>
    <w:rsid w:val="0069585D"/>
    <w:rsid w:val="00696956"/>
    <w:rsid w:val="00696CC8"/>
    <w:rsid w:val="006A0025"/>
    <w:rsid w:val="006A107C"/>
    <w:rsid w:val="006A1967"/>
    <w:rsid w:val="006A41C8"/>
    <w:rsid w:val="006A473B"/>
    <w:rsid w:val="006A4F2D"/>
    <w:rsid w:val="006A5B78"/>
    <w:rsid w:val="006B33D5"/>
    <w:rsid w:val="006B566A"/>
    <w:rsid w:val="006B79CF"/>
    <w:rsid w:val="006C268D"/>
    <w:rsid w:val="006C45B7"/>
    <w:rsid w:val="006C505E"/>
    <w:rsid w:val="006D2C0A"/>
    <w:rsid w:val="006D494C"/>
    <w:rsid w:val="006D550A"/>
    <w:rsid w:val="006D6ACB"/>
    <w:rsid w:val="006E04FD"/>
    <w:rsid w:val="006E14E0"/>
    <w:rsid w:val="006E187F"/>
    <w:rsid w:val="006E1E2D"/>
    <w:rsid w:val="006E2C36"/>
    <w:rsid w:val="006E2CFA"/>
    <w:rsid w:val="006E400C"/>
    <w:rsid w:val="006E4650"/>
    <w:rsid w:val="006E5C78"/>
    <w:rsid w:val="006F197E"/>
    <w:rsid w:val="006F1A6D"/>
    <w:rsid w:val="006F2F2A"/>
    <w:rsid w:val="006F4F59"/>
    <w:rsid w:val="006F662A"/>
    <w:rsid w:val="006F7923"/>
    <w:rsid w:val="00707E0B"/>
    <w:rsid w:val="00713673"/>
    <w:rsid w:val="00715535"/>
    <w:rsid w:val="00716ED7"/>
    <w:rsid w:val="0072023C"/>
    <w:rsid w:val="007205DD"/>
    <w:rsid w:val="00721364"/>
    <w:rsid w:val="00722BE3"/>
    <w:rsid w:val="00723C79"/>
    <w:rsid w:val="007261A7"/>
    <w:rsid w:val="0073027F"/>
    <w:rsid w:val="00731AB3"/>
    <w:rsid w:val="00731ADD"/>
    <w:rsid w:val="00734284"/>
    <w:rsid w:val="00734CB9"/>
    <w:rsid w:val="007404A5"/>
    <w:rsid w:val="00740D2E"/>
    <w:rsid w:val="007417D5"/>
    <w:rsid w:val="00741967"/>
    <w:rsid w:val="0074263B"/>
    <w:rsid w:val="00743A09"/>
    <w:rsid w:val="00744B4D"/>
    <w:rsid w:val="00744CC7"/>
    <w:rsid w:val="00753F63"/>
    <w:rsid w:val="00754F18"/>
    <w:rsid w:val="0075591D"/>
    <w:rsid w:val="0075644B"/>
    <w:rsid w:val="0075724F"/>
    <w:rsid w:val="00757FC4"/>
    <w:rsid w:val="007617AF"/>
    <w:rsid w:val="00762493"/>
    <w:rsid w:val="0076699E"/>
    <w:rsid w:val="00767384"/>
    <w:rsid w:val="00771E01"/>
    <w:rsid w:val="007725CD"/>
    <w:rsid w:val="00772EF2"/>
    <w:rsid w:val="007740F7"/>
    <w:rsid w:val="0077457D"/>
    <w:rsid w:val="00774EB6"/>
    <w:rsid w:val="007751F0"/>
    <w:rsid w:val="007754D6"/>
    <w:rsid w:val="0077607E"/>
    <w:rsid w:val="00780A8F"/>
    <w:rsid w:val="007829A7"/>
    <w:rsid w:val="00784F97"/>
    <w:rsid w:val="00786DB3"/>
    <w:rsid w:val="00787B06"/>
    <w:rsid w:val="00787F2F"/>
    <w:rsid w:val="00790479"/>
    <w:rsid w:val="00792F59"/>
    <w:rsid w:val="00794E8B"/>
    <w:rsid w:val="00794EED"/>
    <w:rsid w:val="00796640"/>
    <w:rsid w:val="00796E78"/>
    <w:rsid w:val="007A23D0"/>
    <w:rsid w:val="007A27B9"/>
    <w:rsid w:val="007A2B61"/>
    <w:rsid w:val="007A2B68"/>
    <w:rsid w:val="007A2E44"/>
    <w:rsid w:val="007A3024"/>
    <w:rsid w:val="007A4FD6"/>
    <w:rsid w:val="007A54BD"/>
    <w:rsid w:val="007A5B0D"/>
    <w:rsid w:val="007A6449"/>
    <w:rsid w:val="007A64AE"/>
    <w:rsid w:val="007B0135"/>
    <w:rsid w:val="007B17F4"/>
    <w:rsid w:val="007B2BB1"/>
    <w:rsid w:val="007B4426"/>
    <w:rsid w:val="007C0283"/>
    <w:rsid w:val="007C0C03"/>
    <w:rsid w:val="007C14A3"/>
    <w:rsid w:val="007C38FF"/>
    <w:rsid w:val="007C48C6"/>
    <w:rsid w:val="007C7070"/>
    <w:rsid w:val="007C7253"/>
    <w:rsid w:val="007C735D"/>
    <w:rsid w:val="007D0A72"/>
    <w:rsid w:val="007D17F3"/>
    <w:rsid w:val="007D3EAC"/>
    <w:rsid w:val="007D4277"/>
    <w:rsid w:val="007E3545"/>
    <w:rsid w:val="007E4B19"/>
    <w:rsid w:val="007E4CF5"/>
    <w:rsid w:val="007E6CB3"/>
    <w:rsid w:val="007F3DE2"/>
    <w:rsid w:val="007F460A"/>
    <w:rsid w:val="007F560B"/>
    <w:rsid w:val="008003E7"/>
    <w:rsid w:val="00800FA6"/>
    <w:rsid w:val="008011F4"/>
    <w:rsid w:val="00801A5A"/>
    <w:rsid w:val="00801B48"/>
    <w:rsid w:val="00803B04"/>
    <w:rsid w:val="00805BC2"/>
    <w:rsid w:val="00810A4E"/>
    <w:rsid w:val="008122AD"/>
    <w:rsid w:val="008132AA"/>
    <w:rsid w:val="008132E9"/>
    <w:rsid w:val="00815CF7"/>
    <w:rsid w:val="00816DE5"/>
    <w:rsid w:val="008170BC"/>
    <w:rsid w:val="00822C6E"/>
    <w:rsid w:val="00825EBD"/>
    <w:rsid w:val="00826892"/>
    <w:rsid w:val="00827431"/>
    <w:rsid w:val="00827AED"/>
    <w:rsid w:val="00834282"/>
    <w:rsid w:val="00834A09"/>
    <w:rsid w:val="008351B0"/>
    <w:rsid w:val="00835518"/>
    <w:rsid w:val="008428B2"/>
    <w:rsid w:val="008437EF"/>
    <w:rsid w:val="008441A9"/>
    <w:rsid w:val="00847401"/>
    <w:rsid w:val="008510DE"/>
    <w:rsid w:val="00853B41"/>
    <w:rsid w:val="0085425C"/>
    <w:rsid w:val="0085602B"/>
    <w:rsid w:val="00857F27"/>
    <w:rsid w:val="008621AA"/>
    <w:rsid w:val="0086296E"/>
    <w:rsid w:val="00862DB7"/>
    <w:rsid w:val="00864E36"/>
    <w:rsid w:val="008661A0"/>
    <w:rsid w:val="008710FC"/>
    <w:rsid w:val="008721C2"/>
    <w:rsid w:val="00872224"/>
    <w:rsid w:val="008731D3"/>
    <w:rsid w:val="0087440A"/>
    <w:rsid w:val="00874D00"/>
    <w:rsid w:val="00874D49"/>
    <w:rsid w:val="0087671B"/>
    <w:rsid w:val="008769AB"/>
    <w:rsid w:val="00880DDE"/>
    <w:rsid w:val="0088282F"/>
    <w:rsid w:val="00891778"/>
    <w:rsid w:val="00893B3F"/>
    <w:rsid w:val="00893D2A"/>
    <w:rsid w:val="008A3E18"/>
    <w:rsid w:val="008A448A"/>
    <w:rsid w:val="008A4A76"/>
    <w:rsid w:val="008A7680"/>
    <w:rsid w:val="008B1A12"/>
    <w:rsid w:val="008B4175"/>
    <w:rsid w:val="008B508E"/>
    <w:rsid w:val="008B6E74"/>
    <w:rsid w:val="008B7D2E"/>
    <w:rsid w:val="008C11AD"/>
    <w:rsid w:val="008C3399"/>
    <w:rsid w:val="008C3FD7"/>
    <w:rsid w:val="008C737A"/>
    <w:rsid w:val="008D0726"/>
    <w:rsid w:val="008D105C"/>
    <w:rsid w:val="008D343B"/>
    <w:rsid w:val="008D567E"/>
    <w:rsid w:val="008D5AC7"/>
    <w:rsid w:val="008D71C9"/>
    <w:rsid w:val="008E1618"/>
    <w:rsid w:val="008E26AB"/>
    <w:rsid w:val="008E4771"/>
    <w:rsid w:val="008E7F51"/>
    <w:rsid w:val="008F03EF"/>
    <w:rsid w:val="008F08A6"/>
    <w:rsid w:val="008F3043"/>
    <w:rsid w:val="008F354C"/>
    <w:rsid w:val="008F46F8"/>
    <w:rsid w:val="008F4B72"/>
    <w:rsid w:val="008F5B93"/>
    <w:rsid w:val="008F7F19"/>
    <w:rsid w:val="00900740"/>
    <w:rsid w:val="009043AC"/>
    <w:rsid w:val="00904635"/>
    <w:rsid w:val="00905911"/>
    <w:rsid w:val="00905DB7"/>
    <w:rsid w:val="00912310"/>
    <w:rsid w:val="009128C2"/>
    <w:rsid w:val="00912FEB"/>
    <w:rsid w:val="00915A71"/>
    <w:rsid w:val="00915ACC"/>
    <w:rsid w:val="00915D37"/>
    <w:rsid w:val="00925188"/>
    <w:rsid w:val="0092675F"/>
    <w:rsid w:val="0092750B"/>
    <w:rsid w:val="00930560"/>
    <w:rsid w:val="0093295D"/>
    <w:rsid w:val="00934264"/>
    <w:rsid w:val="00936CED"/>
    <w:rsid w:val="00940EF9"/>
    <w:rsid w:val="00941D3E"/>
    <w:rsid w:val="00944E6E"/>
    <w:rsid w:val="0094558B"/>
    <w:rsid w:val="00946255"/>
    <w:rsid w:val="00946DBD"/>
    <w:rsid w:val="009513B5"/>
    <w:rsid w:val="0095555E"/>
    <w:rsid w:val="009616BD"/>
    <w:rsid w:val="00961717"/>
    <w:rsid w:val="009634A4"/>
    <w:rsid w:val="00964089"/>
    <w:rsid w:val="00964CF0"/>
    <w:rsid w:val="0097174E"/>
    <w:rsid w:val="00972C29"/>
    <w:rsid w:val="00974036"/>
    <w:rsid w:val="009752C2"/>
    <w:rsid w:val="00975CC1"/>
    <w:rsid w:val="00977B42"/>
    <w:rsid w:val="00980460"/>
    <w:rsid w:val="0098435A"/>
    <w:rsid w:val="00986501"/>
    <w:rsid w:val="00986E2F"/>
    <w:rsid w:val="00987B74"/>
    <w:rsid w:val="00991D33"/>
    <w:rsid w:val="00992A8E"/>
    <w:rsid w:val="00993EFF"/>
    <w:rsid w:val="009970A2"/>
    <w:rsid w:val="009A02C5"/>
    <w:rsid w:val="009A0FD5"/>
    <w:rsid w:val="009A27F6"/>
    <w:rsid w:val="009A32FD"/>
    <w:rsid w:val="009A6FD2"/>
    <w:rsid w:val="009A79D7"/>
    <w:rsid w:val="009B0FE5"/>
    <w:rsid w:val="009B1B72"/>
    <w:rsid w:val="009B33C1"/>
    <w:rsid w:val="009B4D5C"/>
    <w:rsid w:val="009B5FF2"/>
    <w:rsid w:val="009B7925"/>
    <w:rsid w:val="009C1244"/>
    <w:rsid w:val="009C3A1D"/>
    <w:rsid w:val="009D10E7"/>
    <w:rsid w:val="009D450A"/>
    <w:rsid w:val="009D452A"/>
    <w:rsid w:val="009D48FF"/>
    <w:rsid w:val="009D77FF"/>
    <w:rsid w:val="009D7ED6"/>
    <w:rsid w:val="009E0A9C"/>
    <w:rsid w:val="009E0EB1"/>
    <w:rsid w:val="009E4559"/>
    <w:rsid w:val="009E70C0"/>
    <w:rsid w:val="009F4D8D"/>
    <w:rsid w:val="009F6D74"/>
    <w:rsid w:val="009F7196"/>
    <w:rsid w:val="00A0353F"/>
    <w:rsid w:val="00A03D4E"/>
    <w:rsid w:val="00A03E27"/>
    <w:rsid w:val="00A04B45"/>
    <w:rsid w:val="00A0520B"/>
    <w:rsid w:val="00A05C77"/>
    <w:rsid w:val="00A1112C"/>
    <w:rsid w:val="00A13A13"/>
    <w:rsid w:val="00A14946"/>
    <w:rsid w:val="00A15160"/>
    <w:rsid w:val="00A15E67"/>
    <w:rsid w:val="00A2175F"/>
    <w:rsid w:val="00A22198"/>
    <w:rsid w:val="00A303EF"/>
    <w:rsid w:val="00A34851"/>
    <w:rsid w:val="00A355CF"/>
    <w:rsid w:val="00A36E02"/>
    <w:rsid w:val="00A37E8D"/>
    <w:rsid w:val="00A41E0D"/>
    <w:rsid w:val="00A42F53"/>
    <w:rsid w:val="00A43A2D"/>
    <w:rsid w:val="00A43A79"/>
    <w:rsid w:val="00A51C64"/>
    <w:rsid w:val="00A56A3C"/>
    <w:rsid w:val="00A571CC"/>
    <w:rsid w:val="00A659DB"/>
    <w:rsid w:val="00A6702B"/>
    <w:rsid w:val="00A711AD"/>
    <w:rsid w:val="00A74109"/>
    <w:rsid w:val="00A7523A"/>
    <w:rsid w:val="00A75378"/>
    <w:rsid w:val="00A75611"/>
    <w:rsid w:val="00A76575"/>
    <w:rsid w:val="00A80CF8"/>
    <w:rsid w:val="00A81A9D"/>
    <w:rsid w:val="00A81F50"/>
    <w:rsid w:val="00A821A4"/>
    <w:rsid w:val="00A8267A"/>
    <w:rsid w:val="00A84F5A"/>
    <w:rsid w:val="00A8547A"/>
    <w:rsid w:val="00A854ED"/>
    <w:rsid w:val="00A87DD2"/>
    <w:rsid w:val="00A90C97"/>
    <w:rsid w:val="00A91532"/>
    <w:rsid w:val="00A93242"/>
    <w:rsid w:val="00A95A67"/>
    <w:rsid w:val="00AA175F"/>
    <w:rsid w:val="00AA1A34"/>
    <w:rsid w:val="00AA22F7"/>
    <w:rsid w:val="00AA237F"/>
    <w:rsid w:val="00AA3D83"/>
    <w:rsid w:val="00AA5B79"/>
    <w:rsid w:val="00AA6BBB"/>
    <w:rsid w:val="00AB07E5"/>
    <w:rsid w:val="00AB09D8"/>
    <w:rsid w:val="00AB12C7"/>
    <w:rsid w:val="00AB20CB"/>
    <w:rsid w:val="00AB25A8"/>
    <w:rsid w:val="00AB4EA4"/>
    <w:rsid w:val="00AB56FB"/>
    <w:rsid w:val="00AC04EB"/>
    <w:rsid w:val="00AC1847"/>
    <w:rsid w:val="00AC2E72"/>
    <w:rsid w:val="00AC4829"/>
    <w:rsid w:val="00AC5438"/>
    <w:rsid w:val="00AC5600"/>
    <w:rsid w:val="00AD08C2"/>
    <w:rsid w:val="00AD4D09"/>
    <w:rsid w:val="00AD585C"/>
    <w:rsid w:val="00AE176F"/>
    <w:rsid w:val="00AE40CE"/>
    <w:rsid w:val="00AE4D26"/>
    <w:rsid w:val="00AE4EE0"/>
    <w:rsid w:val="00AE5D1A"/>
    <w:rsid w:val="00AE7EBE"/>
    <w:rsid w:val="00AF0265"/>
    <w:rsid w:val="00AF047D"/>
    <w:rsid w:val="00AF0C46"/>
    <w:rsid w:val="00AF5BDA"/>
    <w:rsid w:val="00AF72AF"/>
    <w:rsid w:val="00AF793D"/>
    <w:rsid w:val="00AF7976"/>
    <w:rsid w:val="00AF7A96"/>
    <w:rsid w:val="00B00813"/>
    <w:rsid w:val="00B00E64"/>
    <w:rsid w:val="00B01275"/>
    <w:rsid w:val="00B04D16"/>
    <w:rsid w:val="00B04D52"/>
    <w:rsid w:val="00B057ED"/>
    <w:rsid w:val="00B05C64"/>
    <w:rsid w:val="00B07A59"/>
    <w:rsid w:val="00B10C10"/>
    <w:rsid w:val="00B11554"/>
    <w:rsid w:val="00B12455"/>
    <w:rsid w:val="00B1489C"/>
    <w:rsid w:val="00B155BC"/>
    <w:rsid w:val="00B17602"/>
    <w:rsid w:val="00B235A0"/>
    <w:rsid w:val="00B2483D"/>
    <w:rsid w:val="00B24C61"/>
    <w:rsid w:val="00B273D5"/>
    <w:rsid w:val="00B3045D"/>
    <w:rsid w:val="00B30862"/>
    <w:rsid w:val="00B30ED1"/>
    <w:rsid w:val="00B316A4"/>
    <w:rsid w:val="00B33E34"/>
    <w:rsid w:val="00B35BD0"/>
    <w:rsid w:val="00B413F1"/>
    <w:rsid w:val="00B4192F"/>
    <w:rsid w:val="00B41E7D"/>
    <w:rsid w:val="00B4289D"/>
    <w:rsid w:val="00B42FA3"/>
    <w:rsid w:val="00B436F3"/>
    <w:rsid w:val="00B44623"/>
    <w:rsid w:val="00B520C9"/>
    <w:rsid w:val="00B572F8"/>
    <w:rsid w:val="00B603EB"/>
    <w:rsid w:val="00B704A8"/>
    <w:rsid w:val="00B7154A"/>
    <w:rsid w:val="00B71943"/>
    <w:rsid w:val="00B71CC1"/>
    <w:rsid w:val="00B71EA3"/>
    <w:rsid w:val="00B74A02"/>
    <w:rsid w:val="00B75633"/>
    <w:rsid w:val="00B8150F"/>
    <w:rsid w:val="00B83ABF"/>
    <w:rsid w:val="00B859FA"/>
    <w:rsid w:val="00B86614"/>
    <w:rsid w:val="00B86BF7"/>
    <w:rsid w:val="00B86E36"/>
    <w:rsid w:val="00B870C8"/>
    <w:rsid w:val="00B90B64"/>
    <w:rsid w:val="00B9169A"/>
    <w:rsid w:val="00B92212"/>
    <w:rsid w:val="00B93028"/>
    <w:rsid w:val="00B94CEC"/>
    <w:rsid w:val="00B96438"/>
    <w:rsid w:val="00BA01FB"/>
    <w:rsid w:val="00BA14A4"/>
    <w:rsid w:val="00BA391E"/>
    <w:rsid w:val="00BA3A35"/>
    <w:rsid w:val="00BA6291"/>
    <w:rsid w:val="00BB09AA"/>
    <w:rsid w:val="00BB2398"/>
    <w:rsid w:val="00BB24AC"/>
    <w:rsid w:val="00BB268E"/>
    <w:rsid w:val="00BB2E0C"/>
    <w:rsid w:val="00BB2EC4"/>
    <w:rsid w:val="00BB3A3F"/>
    <w:rsid w:val="00BC3A54"/>
    <w:rsid w:val="00BC7363"/>
    <w:rsid w:val="00BC7864"/>
    <w:rsid w:val="00BD0EE6"/>
    <w:rsid w:val="00BD2276"/>
    <w:rsid w:val="00BD2EBB"/>
    <w:rsid w:val="00BD5273"/>
    <w:rsid w:val="00BD5FF8"/>
    <w:rsid w:val="00BD685B"/>
    <w:rsid w:val="00BE050C"/>
    <w:rsid w:val="00BE0FBC"/>
    <w:rsid w:val="00BE3A65"/>
    <w:rsid w:val="00BE4186"/>
    <w:rsid w:val="00BE7EA9"/>
    <w:rsid w:val="00BF2957"/>
    <w:rsid w:val="00BF6AF4"/>
    <w:rsid w:val="00C02757"/>
    <w:rsid w:val="00C05535"/>
    <w:rsid w:val="00C104FA"/>
    <w:rsid w:val="00C12461"/>
    <w:rsid w:val="00C248D5"/>
    <w:rsid w:val="00C305C7"/>
    <w:rsid w:val="00C30BA5"/>
    <w:rsid w:val="00C313B2"/>
    <w:rsid w:val="00C33441"/>
    <w:rsid w:val="00C36EDD"/>
    <w:rsid w:val="00C37E93"/>
    <w:rsid w:val="00C41153"/>
    <w:rsid w:val="00C41987"/>
    <w:rsid w:val="00C41996"/>
    <w:rsid w:val="00C4224C"/>
    <w:rsid w:val="00C44356"/>
    <w:rsid w:val="00C45873"/>
    <w:rsid w:val="00C45D36"/>
    <w:rsid w:val="00C46DC7"/>
    <w:rsid w:val="00C500C3"/>
    <w:rsid w:val="00C5055C"/>
    <w:rsid w:val="00C53A70"/>
    <w:rsid w:val="00C53CA0"/>
    <w:rsid w:val="00C56657"/>
    <w:rsid w:val="00C5729D"/>
    <w:rsid w:val="00C57BA4"/>
    <w:rsid w:val="00C62B66"/>
    <w:rsid w:val="00C62D8C"/>
    <w:rsid w:val="00C64987"/>
    <w:rsid w:val="00C64FAA"/>
    <w:rsid w:val="00C66525"/>
    <w:rsid w:val="00C6741F"/>
    <w:rsid w:val="00C67B29"/>
    <w:rsid w:val="00C75A2E"/>
    <w:rsid w:val="00C76E27"/>
    <w:rsid w:val="00C803F6"/>
    <w:rsid w:val="00C80A40"/>
    <w:rsid w:val="00C81617"/>
    <w:rsid w:val="00C8216F"/>
    <w:rsid w:val="00C82C2D"/>
    <w:rsid w:val="00C83CD3"/>
    <w:rsid w:val="00C860F5"/>
    <w:rsid w:val="00C918C1"/>
    <w:rsid w:val="00C92414"/>
    <w:rsid w:val="00C945E4"/>
    <w:rsid w:val="00C9565D"/>
    <w:rsid w:val="00C9588B"/>
    <w:rsid w:val="00CA0F3D"/>
    <w:rsid w:val="00CA5A63"/>
    <w:rsid w:val="00CA68BC"/>
    <w:rsid w:val="00CB3500"/>
    <w:rsid w:val="00CB391C"/>
    <w:rsid w:val="00CB4DDF"/>
    <w:rsid w:val="00CB4F4E"/>
    <w:rsid w:val="00CB78CA"/>
    <w:rsid w:val="00CC3EE2"/>
    <w:rsid w:val="00CC41B9"/>
    <w:rsid w:val="00CC5623"/>
    <w:rsid w:val="00CC60D1"/>
    <w:rsid w:val="00CD2A3C"/>
    <w:rsid w:val="00CD5EC0"/>
    <w:rsid w:val="00CE336E"/>
    <w:rsid w:val="00CE699E"/>
    <w:rsid w:val="00CF0F15"/>
    <w:rsid w:val="00CF2A2E"/>
    <w:rsid w:val="00CF3014"/>
    <w:rsid w:val="00CF3815"/>
    <w:rsid w:val="00CF40D0"/>
    <w:rsid w:val="00CF44B5"/>
    <w:rsid w:val="00CF4A87"/>
    <w:rsid w:val="00CF5273"/>
    <w:rsid w:val="00CF6A52"/>
    <w:rsid w:val="00CF6AB7"/>
    <w:rsid w:val="00CF6C36"/>
    <w:rsid w:val="00D01383"/>
    <w:rsid w:val="00D01689"/>
    <w:rsid w:val="00D0198B"/>
    <w:rsid w:val="00D0235D"/>
    <w:rsid w:val="00D02436"/>
    <w:rsid w:val="00D0763A"/>
    <w:rsid w:val="00D07C7F"/>
    <w:rsid w:val="00D14315"/>
    <w:rsid w:val="00D2617C"/>
    <w:rsid w:val="00D278C9"/>
    <w:rsid w:val="00D3476D"/>
    <w:rsid w:val="00D35A67"/>
    <w:rsid w:val="00D35D1C"/>
    <w:rsid w:val="00D405A4"/>
    <w:rsid w:val="00D417E2"/>
    <w:rsid w:val="00D42168"/>
    <w:rsid w:val="00D42684"/>
    <w:rsid w:val="00D47D5C"/>
    <w:rsid w:val="00D50D59"/>
    <w:rsid w:val="00D52B28"/>
    <w:rsid w:val="00D52F60"/>
    <w:rsid w:val="00D53808"/>
    <w:rsid w:val="00D54A26"/>
    <w:rsid w:val="00D5798F"/>
    <w:rsid w:val="00D62BF5"/>
    <w:rsid w:val="00D6377A"/>
    <w:rsid w:val="00D63A44"/>
    <w:rsid w:val="00D6531E"/>
    <w:rsid w:val="00D6740F"/>
    <w:rsid w:val="00D70844"/>
    <w:rsid w:val="00D75B99"/>
    <w:rsid w:val="00D7602C"/>
    <w:rsid w:val="00D7602E"/>
    <w:rsid w:val="00D763E5"/>
    <w:rsid w:val="00D813A7"/>
    <w:rsid w:val="00D820CC"/>
    <w:rsid w:val="00D8275B"/>
    <w:rsid w:val="00D84EF1"/>
    <w:rsid w:val="00D84F5C"/>
    <w:rsid w:val="00D85529"/>
    <w:rsid w:val="00D863D8"/>
    <w:rsid w:val="00D91953"/>
    <w:rsid w:val="00D919A0"/>
    <w:rsid w:val="00D91D5D"/>
    <w:rsid w:val="00D92AE7"/>
    <w:rsid w:val="00D93379"/>
    <w:rsid w:val="00D93662"/>
    <w:rsid w:val="00D958AB"/>
    <w:rsid w:val="00D963D5"/>
    <w:rsid w:val="00D979BC"/>
    <w:rsid w:val="00DA0BD8"/>
    <w:rsid w:val="00DA3117"/>
    <w:rsid w:val="00DA5AF8"/>
    <w:rsid w:val="00DA5F13"/>
    <w:rsid w:val="00DA6C4E"/>
    <w:rsid w:val="00DA7F71"/>
    <w:rsid w:val="00DB0C84"/>
    <w:rsid w:val="00DB2A52"/>
    <w:rsid w:val="00DB5445"/>
    <w:rsid w:val="00DB6962"/>
    <w:rsid w:val="00DC3414"/>
    <w:rsid w:val="00DC4535"/>
    <w:rsid w:val="00DD11CE"/>
    <w:rsid w:val="00DD2C10"/>
    <w:rsid w:val="00DD4D61"/>
    <w:rsid w:val="00DD5CA8"/>
    <w:rsid w:val="00DD5F58"/>
    <w:rsid w:val="00DD759E"/>
    <w:rsid w:val="00DE0BC4"/>
    <w:rsid w:val="00DE3A80"/>
    <w:rsid w:val="00DE3CB2"/>
    <w:rsid w:val="00DE3F2B"/>
    <w:rsid w:val="00DE6BA2"/>
    <w:rsid w:val="00DF2BDA"/>
    <w:rsid w:val="00DF3266"/>
    <w:rsid w:val="00DF3BD5"/>
    <w:rsid w:val="00DF3F7F"/>
    <w:rsid w:val="00DF4B3F"/>
    <w:rsid w:val="00DF4D29"/>
    <w:rsid w:val="00E04455"/>
    <w:rsid w:val="00E05338"/>
    <w:rsid w:val="00E057EE"/>
    <w:rsid w:val="00E05DA7"/>
    <w:rsid w:val="00E063B5"/>
    <w:rsid w:val="00E11E0A"/>
    <w:rsid w:val="00E12696"/>
    <w:rsid w:val="00E1272B"/>
    <w:rsid w:val="00E14EC1"/>
    <w:rsid w:val="00E1653C"/>
    <w:rsid w:val="00E17171"/>
    <w:rsid w:val="00E209FB"/>
    <w:rsid w:val="00E20B6C"/>
    <w:rsid w:val="00E227A0"/>
    <w:rsid w:val="00E3099F"/>
    <w:rsid w:val="00E338F6"/>
    <w:rsid w:val="00E34E8D"/>
    <w:rsid w:val="00E43C15"/>
    <w:rsid w:val="00E440B7"/>
    <w:rsid w:val="00E44273"/>
    <w:rsid w:val="00E4685F"/>
    <w:rsid w:val="00E51FB9"/>
    <w:rsid w:val="00E52DD1"/>
    <w:rsid w:val="00E55152"/>
    <w:rsid w:val="00E57D0E"/>
    <w:rsid w:val="00E61B24"/>
    <w:rsid w:val="00E6284B"/>
    <w:rsid w:val="00E6357F"/>
    <w:rsid w:val="00E70041"/>
    <w:rsid w:val="00E75A0E"/>
    <w:rsid w:val="00E769F4"/>
    <w:rsid w:val="00E77DF3"/>
    <w:rsid w:val="00E82626"/>
    <w:rsid w:val="00E843D1"/>
    <w:rsid w:val="00E853FB"/>
    <w:rsid w:val="00E8625C"/>
    <w:rsid w:val="00E91F8A"/>
    <w:rsid w:val="00E920E1"/>
    <w:rsid w:val="00E954D6"/>
    <w:rsid w:val="00E954FE"/>
    <w:rsid w:val="00E96A0D"/>
    <w:rsid w:val="00E9718E"/>
    <w:rsid w:val="00EA1E0E"/>
    <w:rsid w:val="00EA37C0"/>
    <w:rsid w:val="00EA426B"/>
    <w:rsid w:val="00EA71F8"/>
    <w:rsid w:val="00EA7DA8"/>
    <w:rsid w:val="00EB2362"/>
    <w:rsid w:val="00EB5AA3"/>
    <w:rsid w:val="00EB70E9"/>
    <w:rsid w:val="00EB7106"/>
    <w:rsid w:val="00EB7B1F"/>
    <w:rsid w:val="00EC123D"/>
    <w:rsid w:val="00EC1B96"/>
    <w:rsid w:val="00EC2322"/>
    <w:rsid w:val="00EC2B84"/>
    <w:rsid w:val="00EC3248"/>
    <w:rsid w:val="00EC5223"/>
    <w:rsid w:val="00ED05B3"/>
    <w:rsid w:val="00ED306D"/>
    <w:rsid w:val="00ED432F"/>
    <w:rsid w:val="00ED4481"/>
    <w:rsid w:val="00ED4E2C"/>
    <w:rsid w:val="00ED6C6F"/>
    <w:rsid w:val="00EE2B20"/>
    <w:rsid w:val="00EE2FB4"/>
    <w:rsid w:val="00EE3867"/>
    <w:rsid w:val="00EE44C1"/>
    <w:rsid w:val="00EE4F13"/>
    <w:rsid w:val="00EE5C40"/>
    <w:rsid w:val="00EF0864"/>
    <w:rsid w:val="00EF0FA0"/>
    <w:rsid w:val="00EF2DFE"/>
    <w:rsid w:val="00EF3F50"/>
    <w:rsid w:val="00EF5694"/>
    <w:rsid w:val="00EF6B04"/>
    <w:rsid w:val="00F074C6"/>
    <w:rsid w:val="00F103AD"/>
    <w:rsid w:val="00F1213F"/>
    <w:rsid w:val="00F12F91"/>
    <w:rsid w:val="00F14826"/>
    <w:rsid w:val="00F1725A"/>
    <w:rsid w:val="00F20A07"/>
    <w:rsid w:val="00F22E46"/>
    <w:rsid w:val="00F232C4"/>
    <w:rsid w:val="00F240A8"/>
    <w:rsid w:val="00F243BF"/>
    <w:rsid w:val="00F24D4F"/>
    <w:rsid w:val="00F279BF"/>
    <w:rsid w:val="00F31A94"/>
    <w:rsid w:val="00F32193"/>
    <w:rsid w:val="00F3305C"/>
    <w:rsid w:val="00F3491D"/>
    <w:rsid w:val="00F34DA8"/>
    <w:rsid w:val="00F3595C"/>
    <w:rsid w:val="00F36F64"/>
    <w:rsid w:val="00F4073E"/>
    <w:rsid w:val="00F41C14"/>
    <w:rsid w:val="00F42054"/>
    <w:rsid w:val="00F43B6D"/>
    <w:rsid w:val="00F47A3F"/>
    <w:rsid w:val="00F47FEB"/>
    <w:rsid w:val="00F55476"/>
    <w:rsid w:val="00F573BD"/>
    <w:rsid w:val="00F57898"/>
    <w:rsid w:val="00F60C76"/>
    <w:rsid w:val="00F6285B"/>
    <w:rsid w:val="00F635FB"/>
    <w:rsid w:val="00F6507A"/>
    <w:rsid w:val="00F66EFE"/>
    <w:rsid w:val="00F6770C"/>
    <w:rsid w:val="00F67C6C"/>
    <w:rsid w:val="00F727AC"/>
    <w:rsid w:val="00F72A67"/>
    <w:rsid w:val="00F803CD"/>
    <w:rsid w:val="00F80670"/>
    <w:rsid w:val="00F812EA"/>
    <w:rsid w:val="00F81556"/>
    <w:rsid w:val="00F82AEC"/>
    <w:rsid w:val="00F846A7"/>
    <w:rsid w:val="00F86282"/>
    <w:rsid w:val="00F909D5"/>
    <w:rsid w:val="00F90F72"/>
    <w:rsid w:val="00F941E8"/>
    <w:rsid w:val="00F942BD"/>
    <w:rsid w:val="00F97AB7"/>
    <w:rsid w:val="00FA0527"/>
    <w:rsid w:val="00FA2DC5"/>
    <w:rsid w:val="00FA5521"/>
    <w:rsid w:val="00FA79AC"/>
    <w:rsid w:val="00FB7CE1"/>
    <w:rsid w:val="00FC2538"/>
    <w:rsid w:val="00FC2ABD"/>
    <w:rsid w:val="00FC397B"/>
    <w:rsid w:val="00FD06E5"/>
    <w:rsid w:val="00FD1BB9"/>
    <w:rsid w:val="00FD2EE7"/>
    <w:rsid w:val="00FD4920"/>
    <w:rsid w:val="00FD7B20"/>
    <w:rsid w:val="00FE224F"/>
    <w:rsid w:val="00FE5AA1"/>
    <w:rsid w:val="00FE6116"/>
    <w:rsid w:val="00FE7080"/>
    <w:rsid w:val="00FE7E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96B"/>
    <w:pPr>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96B"/>
    <w:pPr>
      <w:ind w:left="720"/>
      <w:contextualSpacing/>
    </w:pPr>
  </w:style>
  <w:style w:type="paragraph" w:styleId="BalloonText">
    <w:name w:val="Balloon Text"/>
    <w:basedOn w:val="Normal"/>
    <w:link w:val="BalloonTextChar"/>
    <w:uiPriority w:val="99"/>
    <w:semiHidden/>
    <w:unhideWhenUsed/>
    <w:rsid w:val="00B33E34"/>
    <w:rPr>
      <w:rFonts w:ascii="Tahoma" w:hAnsi="Tahoma" w:cs="Tahoma"/>
      <w:sz w:val="16"/>
      <w:szCs w:val="16"/>
    </w:rPr>
  </w:style>
  <w:style w:type="character" w:customStyle="1" w:styleId="BalloonTextChar">
    <w:name w:val="Balloon Text Char"/>
    <w:basedOn w:val="DefaultParagraphFont"/>
    <w:link w:val="BalloonText"/>
    <w:uiPriority w:val="99"/>
    <w:semiHidden/>
    <w:rsid w:val="00B33E34"/>
    <w:rPr>
      <w:rFonts w:ascii="Tahoma" w:eastAsia="Calibri" w:hAnsi="Tahoma" w:cs="Tahoma"/>
      <w:sz w:val="16"/>
      <w:szCs w:val="16"/>
    </w:rPr>
  </w:style>
  <w:style w:type="paragraph" w:customStyle="1" w:styleId="CM27">
    <w:name w:val="CM27"/>
    <w:basedOn w:val="Normal"/>
    <w:next w:val="Normal"/>
    <w:uiPriority w:val="99"/>
    <w:rsid w:val="00481481"/>
    <w:rPr>
      <w:rFonts w:ascii="Arial" w:eastAsiaTheme="minorHAnsi" w:hAnsi="Arial" w:cs="Arial"/>
      <w:sz w:val="24"/>
      <w:szCs w:val="24"/>
    </w:rPr>
  </w:style>
</w:styles>
</file>

<file path=word/webSettings.xml><?xml version="1.0" encoding="utf-8"?>
<w:webSettings xmlns:r="http://schemas.openxmlformats.org/officeDocument/2006/relationships" xmlns:w="http://schemas.openxmlformats.org/wordprocessingml/2006/main">
  <w:divs>
    <w:div w:id="19472500">
      <w:bodyDiv w:val="1"/>
      <w:marLeft w:val="0"/>
      <w:marRight w:val="0"/>
      <w:marTop w:val="0"/>
      <w:marBottom w:val="0"/>
      <w:divBdr>
        <w:top w:val="none" w:sz="0" w:space="0" w:color="auto"/>
        <w:left w:val="none" w:sz="0" w:space="0" w:color="auto"/>
        <w:bottom w:val="none" w:sz="0" w:space="0" w:color="auto"/>
        <w:right w:val="none" w:sz="0" w:space="0" w:color="auto"/>
      </w:divBdr>
      <w:divsChild>
        <w:div w:id="52625948">
          <w:marLeft w:val="0"/>
          <w:marRight w:val="0"/>
          <w:marTop w:val="0"/>
          <w:marBottom w:val="0"/>
          <w:divBdr>
            <w:top w:val="none" w:sz="0" w:space="0" w:color="auto"/>
            <w:left w:val="none" w:sz="0" w:space="0" w:color="auto"/>
            <w:bottom w:val="none" w:sz="0" w:space="0" w:color="auto"/>
            <w:right w:val="none" w:sz="0" w:space="0" w:color="auto"/>
          </w:divBdr>
          <w:divsChild>
            <w:div w:id="2090807906">
              <w:marLeft w:val="0"/>
              <w:marRight w:val="0"/>
              <w:marTop w:val="0"/>
              <w:marBottom w:val="0"/>
              <w:divBdr>
                <w:top w:val="none" w:sz="0" w:space="0" w:color="auto"/>
                <w:left w:val="none" w:sz="0" w:space="0" w:color="auto"/>
                <w:bottom w:val="none" w:sz="0" w:space="0" w:color="auto"/>
                <w:right w:val="none" w:sz="0" w:space="0" w:color="auto"/>
              </w:divBdr>
              <w:divsChild>
                <w:div w:id="275216699">
                  <w:marLeft w:val="225"/>
                  <w:marRight w:val="150"/>
                  <w:marTop w:val="15"/>
                  <w:marBottom w:val="0"/>
                  <w:divBdr>
                    <w:top w:val="none" w:sz="0" w:space="0" w:color="auto"/>
                    <w:left w:val="none" w:sz="0" w:space="0" w:color="auto"/>
                    <w:bottom w:val="none" w:sz="0" w:space="0" w:color="auto"/>
                    <w:right w:val="none" w:sz="0" w:space="0" w:color="auto"/>
                  </w:divBdr>
                  <w:divsChild>
                    <w:div w:id="462578552">
                      <w:marLeft w:val="0"/>
                      <w:marRight w:val="0"/>
                      <w:marTop w:val="0"/>
                      <w:marBottom w:val="0"/>
                      <w:divBdr>
                        <w:top w:val="none" w:sz="0" w:space="0" w:color="auto"/>
                        <w:left w:val="none" w:sz="0" w:space="0" w:color="auto"/>
                        <w:bottom w:val="none" w:sz="0" w:space="0" w:color="auto"/>
                        <w:right w:val="none" w:sz="0" w:space="0" w:color="auto"/>
                      </w:divBdr>
                      <w:divsChild>
                        <w:div w:id="660234254">
                          <w:marLeft w:val="0"/>
                          <w:marRight w:val="0"/>
                          <w:marTop w:val="0"/>
                          <w:marBottom w:val="0"/>
                          <w:divBdr>
                            <w:top w:val="none" w:sz="0" w:space="0" w:color="auto"/>
                            <w:left w:val="none" w:sz="0" w:space="0" w:color="auto"/>
                            <w:bottom w:val="none" w:sz="0" w:space="0" w:color="auto"/>
                            <w:right w:val="none" w:sz="0" w:space="0" w:color="auto"/>
                          </w:divBdr>
                          <w:divsChild>
                            <w:div w:id="273443288">
                              <w:marLeft w:val="0"/>
                              <w:marRight w:val="0"/>
                              <w:marTop w:val="0"/>
                              <w:marBottom w:val="0"/>
                              <w:divBdr>
                                <w:top w:val="none" w:sz="0" w:space="0" w:color="auto"/>
                                <w:left w:val="none" w:sz="0" w:space="0" w:color="auto"/>
                                <w:bottom w:val="none" w:sz="0" w:space="0" w:color="auto"/>
                                <w:right w:val="none" w:sz="0" w:space="0" w:color="auto"/>
                              </w:divBdr>
                              <w:divsChild>
                                <w:div w:id="669598098">
                                  <w:marLeft w:val="0"/>
                                  <w:marRight w:val="0"/>
                                  <w:marTop w:val="0"/>
                                  <w:marBottom w:val="0"/>
                                  <w:divBdr>
                                    <w:top w:val="none" w:sz="0" w:space="0" w:color="auto"/>
                                    <w:left w:val="none" w:sz="0" w:space="0" w:color="auto"/>
                                    <w:bottom w:val="none" w:sz="0" w:space="0" w:color="auto"/>
                                    <w:right w:val="none" w:sz="0" w:space="0" w:color="auto"/>
                                  </w:divBdr>
                                  <w:divsChild>
                                    <w:div w:id="1447851778">
                                      <w:marLeft w:val="0"/>
                                      <w:marRight w:val="0"/>
                                      <w:marTop w:val="0"/>
                                      <w:marBottom w:val="0"/>
                                      <w:divBdr>
                                        <w:top w:val="none" w:sz="0" w:space="0" w:color="auto"/>
                                        <w:left w:val="none" w:sz="0" w:space="0" w:color="auto"/>
                                        <w:bottom w:val="none" w:sz="0" w:space="0" w:color="auto"/>
                                        <w:right w:val="none" w:sz="0" w:space="0" w:color="auto"/>
                                      </w:divBdr>
                                      <w:divsChild>
                                        <w:div w:id="554584217">
                                          <w:marLeft w:val="0"/>
                                          <w:marRight w:val="0"/>
                                          <w:marTop w:val="0"/>
                                          <w:marBottom w:val="0"/>
                                          <w:divBdr>
                                            <w:top w:val="none" w:sz="0" w:space="0" w:color="auto"/>
                                            <w:left w:val="none" w:sz="0" w:space="0" w:color="auto"/>
                                            <w:bottom w:val="none" w:sz="0" w:space="0" w:color="auto"/>
                                            <w:right w:val="none" w:sz="0" w:space="0" w:color="auto"/>
                                          </w:divBdr>
                                        </w:div>
                                        <w:div w:id="568538958">
                                          <w:marLeft w:val="0"/>
                                          <w:marRight w:val="0"/>
                                          <w:marTop w:val="0"/>
                                          <w:marBottom w:val="0"/>
                                          <w:divBdr>
                                            <w:top w:val="none" w:sz="0" w:space="0" w:color="auto"/>
                                            <w:left w:val="none" w:sz="0" w:space="0" w:color="auto"/>
                                            <w:bottom w:val="none" w:sz="0" w:space="0" w:color="auto"/>
                                            <w:right w:val="none" w:sz="0" w:space="0" w:color="auto"/>
                                          </w:divBdr>
                                        </w:div>
                                        <w:div w:id="1534490131">
                                          <w:marLeft w:val="0"/>
                                          <w:marRight w:val="0"/>
                                          <w:marTop w:val="0"/>
                                          <w:marBottom w:val="0"/>
                                          <w:divBdr>
                                            <w:top w:val="none" w:sz="0" w:space="0" w:color="auto"/>
                                            <w:left w:val="none" w:sz="0" w:space="0" w:color="auto"/>
                                            <w:bottom w:val="none" w:sz="0" w:space="0" w:color="auto"/>
                                            <w:right w:val="none" w:sz="0" w:space="0" w:color="auto"/>
                                          </w:divBdr>
                                        </w:div>
                                        <w:div w:id="179077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56983">
      <w:bodyDiv w:val="1"/>
      <w:marLeft w:val="0"/>
      <w:marRight w:val="0"/>
      <w:marTop w:val="0"/>
      <w:marBottom w:val="0"/>
      <w:divBdr>
        <w:top w:val="none" w:sz="0" w:space="0" w:color="auto"/>
        <w:left w:val="none" w:sz="0" w:space="0" w:color="auto"/>
        <w:bottom w:val="none" w:sz="0" w:space="0" w:color="auto"/>
        <w:right w:val="none" w:sz="0" w:space="0" w:color="auto"/>
      </w:divBdr>
      <w:divsChild>
        <w:div w:id="1001203037">
          <w:marLeft w:val="0"/>
          <w:marRight w:val="0"/>
          <w:marTop w:val="0"/>
          <w:marBottom w:val="0"/>
          <w:divBdr>
            <w:top w:val="none" w:sz="0" w:space="0" w:color="auto"/>
            <w:left w:val="none" w:sz="0" w:space="0" w:color="auto"/>
            <w:bottom w:val="none" w:sz="0" w:space="0" w:color="auto"/>
            <w:right w:val="none" w:sz="0" w:space="0" w:color="auto"/>
          </w:divBdr>
        </w:div>
      </w:divsChild>
    </w:div>
    <w:div w:id="97414651">
      <w:bodyDiv w:val="1"/>
      <w:marLeft w:val="0"/>
      <w:marRight w:val="0"/>
      <w:marTop w:val="0"/>
      <w:marBottom w:val="0"/>
      <w:divBdr>
        <w:top w:val="none" w:sz="0" w:space="0" w:color="auto"/>
        <w:left w:val="none" w:sz="0" w:space="0" w:color="auto"/>
        <w:bottom w:val="none" w:sz="0" w:space="0" w:color="auto"/>
        <w:right w:val="none" w:sz="0" w:space="0" w:color="auto"/>
      </w:divBdr>
      <w:divsChild>
        <w:div w:id="784544358">
          <w:marLeft w:val="0"/>
          <w:marRight w:val="0"/>
          <w:marTop w:val="0"/>
          <w:marBottom w:val="0"/>
          <w:divBdr>
            <w:top w:val="none" w:sz="0" w:space="0" w:color="auto"/>
            <w:left w:val="none" w:sz="0" w:space="0" w:color="auto"/>
            <w:bottom w:val="none" w:sz="0" w:space="0" w:color="auto"/>
            <w:right w:val="none" w:sz="0" w:space="0" w:color="auto"/>
          </w:divBdr>
          <w:divsChild>
            <w:div w:id="838229387">
              <w:marLeft w:val="0"/>
              <w:marRight w:val="0"/>
              <w:marTop w:val="0"/>
              <w:marBottom w:val="0"/>
              <w:divBdr>
                <w:top w:val="none" w:sz="0" w:space="0" w:color="auto"/>
                <w:left w:val="none" w:sz="0" w:space="0" w:color="auto"/>
                <w:bottom w:val="none" w:sz="0" w:space="0" w:color="auto"/>
                <w:right w:val="none" w:sz="0" w:space="0" w:color="auto"/>
              </w:divBdr>
              <w:divsChild>
                <w:div w:id="1086535418">
                  <w:marLeft w:val="225"/>
                  <w:marRight w:val="150"/>
                  <w:marTop w:val="15"/>
                  <w:marBottom w:val="0"/>
                  <w:divBdr>
                    <w:top w:val="none" w:sz="0" w:space="0" w:color="auto"/>
                    <w:left w:val="none" w:sz="0" w:space="0" w:color="auto"/>
                    <w:bottom w:val="none" w:sz="0" w:space="0" w:color="auto"/>
                    <w:right w:val="none" w:sz="0" w:space="0" w:color="auto"/>
                  </w:divBdr>
                  <w:divsChild>
                    <w:div w:id="98336101">
                      <w:marLeft w:val="0"/>
                      <w:marRight w:val="0"/>
                      <w:marTop w:val="0"/>
                      <w:marBottom w:val="0"/>
                      <w:divBdr>
                        <w:top w:val="none" w:sz="0" w:space="0" w:color="auto"/>
                        <w:left w:val="none" w:sz="0" w:space="0" w:color="auto"/>
                        <w:bottom w:val="none" w:sz="0" w:space="0" w:color="auto"/>
                        <w:right w:val="none" w:sz="0" w:space="0" w:color="auto"/>
                      </w:divBdr>
                      <w:divsChild>
                        <w:div w:id="1677686916">
                          <w:marLeft w:val="0"/>
                          <w:marRight w:val="0"/>
                          <w:marTop w:val="0"/>
                          <w:marBottom w:val="0"/>
                          <w:divBdr>
                            <w:top w:val="none" w:sz="0" w:space="0" w:color="auto"/>
                            <w:left w:val="none" w:sz="0" w:space="0" w:color="auto"/>
                            <w:bottom w:val="none" w:sz="0" w:space="0" w:color="auto"/>
                            <w:right w:val="none" w:sz="0" w:space="0" w:color="auto"/>
                          </w:divBdr>
                          <w:divsChild>
                            <w:div w:id="1887788274">
                              <w:marLeft w:val="0"/>
                              <w:marRight w:val="0"/>
                              <w:marTop w:val="0"/>
                              <w:marBottom w:val="0"/>
                              <w:divBdr>
                                <w:top w:val="none" w:sz="0" w:space="0" w:color="auto"/>
                                <w:left w:val="none" w:sz="0" w:space="0" w:color="auto"/>
                                <w:bottom w:val="none" w:sz="0" w:space="0" w:color="auto"/>
                                <w:right w:val="none" w:sz="0" w:space="0" w:color="auto"/>
                              </w:divBdr>
                              <w:divsChild>
                                <w:div w:id="597106790">
                                  <w:marLeft w:val="0"/>
                                  <w:marRight w:val="0"/>
                                  <w:marTop w:val="0"/>
                                  <w:marBottom w:val="0"/>
                                  <w:divBdr>
                                    <w:top w:val="none" w:sz="0" w:space="0" w:color="auto"/>
                                    <w:left w:val="none" w:sz="0" w:space="0" w:color="auto"/>
                                    <w:bottom w:val="none" w:sz="0" w:space="0" w:color="auto"/>
                                    <w:right w:val="none" w:sz="0" w:space="0" w:color="auto"/>
                                  </w:divBdr>
                                  <w:divsChild>
                                    <w:div w:id="1505902707">
                                      <w:marLeft w:val="0"/>
                                      <w:marRight w:val="0"/>
                                      <w:marTop w:val="0"/>
                                      <w:marBottom w:val="0"/>
                                      <w:divBdr>
                                        <w:top w:val="none" w:sz="0" w:space="0" w:color="auto"/>
                                        <w:left w:val="none" w:sz="0" w:space="0" w:color="auto"/>
                                        <w:bottom w:val="none" w:sz="0" w:space="0" w:color="auto"/>
                                        <w:right w:val="none" w:sz="0" w:space="0" w:color="auto"/>
                                      </w:divBdr>
                                      <w:divsChild>
                                        <w:div w:id="1257907369">
                                          <w:marLeft w:val="0"/>
                                          <w:marRight w:val="0"/>
                                          <w:marTop w:val="0"/>
                                          <w:marBottom w:val="0"/>
                                          <w:divBdr>
                                            <w:top w:val="none" w:sz="0" w:space="0" w:color="auto"/>
                                            <w:left w:val="none" w:sz="0" w:space="0" w:color="auto"/>
                                            <w:bottom w:val="none" w:sz="0" w:space="0" w:color="auto"/>
                                            <w:right w:val="none" w:sz="0" w:space="0" w:color="auto"/>
                                          </w:divBdr>
                                        </w:div>
                                        <w:div w:id="1366297370">
                                          <w:marLeft w:val="0"/>
                                          <w:marRight w:val="0"/>
                                          <w:marTop w:val="0"/>
                                          <w:marBottom w:val="0"/>
                                          <w:divBdr>
                                            <w:top w:val="none" w:sz="0" w:space="0" w:color="auto"/>
                                            <w:left w:val="none" w:sz="0" w:space="0" w:color="auto"/>
                                            <w:bottom w:val="none" w:sz="0" w:space="0" w:color="auto"/>
                                            <w:right w:val="none" w:sz="0" w:space="0" w:color="auto"/>
                                          </w:divBdr>
                                        </w:div>
                                        <w:div w:id="1510556922">
                                          <w:marLeft w:val="0"/>
                                          <w:marRight w:val="0"/>
                                          <w:marTop w:val="0"/>
                                          <w:marBottom w:val="0"/>
                                          <w:divBdr>
                                            <w:top w:val="none" w:sz="0" w:space="0" w:color="auto"/>
                                            <w:left w:val="none" w:sz="0" w:space="0" w:color="auto"/>
                                            <w:bottom w:val="none" w:sz="0" w:space="0" w:color="auto"/>
                                            <w:right w:val="none" w:sz="0" w:space="0" w:color="auto"/>
                                          </w:divBdr>
                                        </w:div>
                                        <w:div w:id="1694375764">
                                          <w:marLeft w:val="0"/>
                                          <w:marRight w:val="0"/>
                                          <w:marTop w:val="0"/>
                                          <w:marBottom w:val="0"/>
                                          <w:divBdr>
                                            <w:top w:val="none" w:sz="0" w:space="0" w:color="auto"/>
                                            <w:left w:val="none" w:sz="0" w:space="0" w:color="auto"/>
                                            <w:bottom w:val="none" w:sz="0" w:space="0" w:color="auto"/>
                                            <w:right w:val="none" w:sz="0" w:space="0" w:color="auto"/>
                                          </w:divBdr>
                                        </w:div>
                                        <w:div w:id="19740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15991">
      <w:bodyDiv w:val="1"/>
      <w:marLeft w:val="0"/>
      <w:marRight w:val="0"/>
      <w:marTop w:val="0"/>
      <w:marBottom w:val="0"/>
      <w:divBdr>
        <w:top w:val="none" w:sz="0" w:space="0" w:color="auto"/>
        <w:left w:val="none" w:sz="0" w:space="0" w:color="auto"/>
        <w:bottom w:val="none" w:sz="0" w:space="0" w:color="auto"/>
        <w:right w:val="none" w:sz="0" w:space="0" w:color="auto"/>
      </w:divBdr>
      <w:divsChild>
        <w:div w:id="1300377180">
          <w:marLeft w:val="0"/>
          <w:marRight w:val="0"/>
          <w:marTop w:val="0"/>
          <w:marBottom w:val="0"/>
          <w:divBdr>
            <w:top w:val="none" w:sz="0" w:space="0" w:color="auto"/>
            <w:left w:val="none" w:sz="0" w:space="0" w:color="auto"/>
            <w:bottom w:val="none" w:sz="0" w:space="0" w:color="auto"/>
            <w:right w:val="none" w:sz="0" w:space="0" w:color="auto"/>
          </w:divBdr>
          <w:divsChild>
            <w:div w:id="2013488864">
              <w:marLeft w:val="0"/>
              <w:marRight w:val="0"/>
              <w:marTop w:val="0"/>
              <w:marBottom w:val="0"/>
              <w:divBdr>
                <w:top w:val="none" w:sz="0" w:space="0" w:color="auto"/>
                <w:left w:val="none" w:sz="0" w:space="0" w:color="auto"/>
                <w:bottom w:val="none" w:sz="0" w:space="0" w:color="auto"/>
                <w:right w:val="none" w:sz="0" w:space="0" w:color="auto"/>
              </w:divBdr>
              <w:divsChild>
                <w:div w:id="203252252">
                  <w:marLeft w:val="225"/>
                  <w:marRight w:val="150"/>
                  <w:marTop w:val="15"/>
                  <w:marBottom w:val="0"/>
                  <w:divBdr>
                    <w:top w:val="none" w:sz="0" w:space="0" w:color="auto"/>
                    <w:left w:val="none" w:sz="0" w:space="0" w:color="auto"/>
                    <w:bottom w:val="none" w:sz="0" w:space="0" w:color="auto"/>
                    <w:right w:val="none" w:sz="0" w:space="0" w:color="auto"/>
                  </w:divBdr>
                  <w:divsChild>
                    <w:div w:id="643320017">
                      <w:marLeft w:val="0"/>
                      <w:marRight w:val="0"/>
                      <w:marTop w:val="0"/>
                      <w:marBottom w:val="0"/>
                      <w:divBdr>
                        <w:top w:val="none" w:sz="0" w:space="0" w:color="auto"/>
                        <w:left w:val="none" w:sz="0" w:space="0" w:color="auto"/>
                        <w:bottom w:val="none" w:sz="0" w:space="0" w:color="auto"/>
                        <w:right w:val="none" w:sz="0" w:space="0" w:color="auto"/>
                      </w:divBdr>
                      <w:divsChild>
                        <w:div w:id="1048145211">
                          <w:marLeft w:val="0"/>
                          <w:marRight w:val="0"/>
                          <w:marTop w:val="0"/>
                          <w:marBottom w:val="0"/>
                          <w:divBdr>
                            <w:top w:val="none" w:sz="0" w:space="0" w:color="auto"/>
                            <w:left w:val="none" w:sz="0" w:space="0" w:color="auto"/>
                            <w:bottom w:val="none" w:sz="0" w:space="0" w:color="auto"/>
                            <w:right w:val="none" w:sz="0" w:space="0" w:color="auto"/>
                          </w:divBdr>
                          <w:divsChild>
                            <w:div w:id="1975863613">
                              <w:marLeft w:val="0"/>
                              <w:marRight w:val="0"/>
                              <w:marTop w:val="0"/>
                              <w:marBottom w:val="0"/>
                              <w:divBdr>
                                <w:top w:val="none" w:sz="0" w:space="0" w:color="auto"/>
                                <w:left w:val="none" w:sz="0" w:space="0" w:color="auto"/>
                                <w:bottom w:val="none" w:sz="0" w:space="0" w:color="auto"/>
                                <w:right w:val="none" w:sz="0" w:space="0" w:color="auto"/>
                              </w:divBdr>
                              <w:divsChild>
                                <w:div w:id="835343996">
                                  <w:marLeft w:val="0"/>
                                  <w:marRight w:val="0"/>
                                  <w:marTop w:val="0"/>
                                  <w:marBottom w:val="0"/>
                                  <w:divBdr>
                                    <w:top w:val="none" w:sz="0" w:space="0" w:color="auto"/>
                                    <w:left w:val="none" w:sz="0" w:space="0" w:color="auto"/>
                                    <w:bottom w:val="none" w:sz="0" w:space="0" w:color="auto"/>
                                    <w:right w:val="none" w:sz="0" w:space="0" w:color="auto"/>
                                  </w:divBdr>
                                  <w:divsChild>
                                    <w:div w:id="372269728">
                                      <w:marLeft w:val="0"/>
                                      <w:marRight w:val="0"/>
                                      <w:marTop w:val="0"/>
                                      <w:marBottom w:val="0"/>
                                      <w:divBdr>
                                        <w:top w:val="none" w:sz="0" w:space="0" w:color="auto"/>
                                        <w:left w:val="none" w:sz="0" w:space="0" w:color="auto"/>
                                        <w:bottom w:val="none" w:sz="0" w:space="0" w:color="auto"/>
                                        <w:right w:val="none" w:sz="0" w:space="0" w:color="auto"/>
                                      </w:divBdr>
                                      <w:divsChild>
                                        <w:div w:id="1248615222">
                                          <w:marLeft w:val="0"/>
                                          <w:marRight w:val="0"/>
                                          <w:marTop w:val="0"/>
                                          <w:marBottom w:val="0"/>
                                          <w:divBdr>
                                            <w:top w:val="none" w:sz="0" w:space="0" w:color="auto"/>
                                            <w:left w:val="none" w:sz="0" w:space="0" w:color="auto"/>
                                            <w:bottom w:val="none" w:sz="0" w:space="0" w:color="auto"/>
                                            <w:right w:val="none" w:sz="0" w:space="0" w:color="auto"/>
                                          </w:divBdr>
                                        </w:div>
                                        <w:div w:id="119939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7373675">
      <w:bodyDiv w:val="1"/>
      <w:marLeft w:val="0"/>
      <w:marRight w:val="0"/>
      <w:marTop w:val="0"/>
      <w:marBottom w:val="0"/>
      <w:divBdr>
        <w:top w:val="none" w:sz="0" w:space="0" w:color="auto"/>
        <w:left w:val="none" w:sz="0" w:space="0" w:color="auto"/>
        <w:bottom w:val="none" w:sz="0" w:space="0" w:color="auto"/>
        <w:right w:val="none" w:sz="0" w:space="0" w:color="auto"/>
      </w:divBdr>
      <w:divsChild>
        <w:div w:id="1684551828">
          <w:marLeft w:val="0"/>
          <w:marRight w:val="0"/>
          <w:marTop w:val="0"/>
          <w:marBottom w:val="0"/>
          <w:divBdr>
            <w:top w:val="none" w:sz="0" w:space="0" w:color="auto"/>
            <w:left w:val="none" w:sz="0" w:space="0" w:color="auto"/>
            <w:bottom w:val="none" w:sz="0" w:space="0" w:color="auto"/>
            <w:right w:val="none" w:sz="0" w:space="0" w:color="auto"/>
          </w:divBdr>
          <w:divsChild>
            <w:div w:id="75129296">
              <w:marLeft w:val="0"/>
              <w:marRight w:val="0"/>
              <w:marTop w:val="0"/>
              <w:marBottom w:val="0"/>
              <w:divBdr>
                <w:top w:val="none" w:sz="0" w:space="0" w:color="auto"/>
                <w:left w:val="none" w:sz="0" w:space="0" w:color="auto"/>
                <w:bottom w:val="none" w:sz="0" w:space="0" w:color="auto"/>
                <w:right w:val="none" w:sz="0" w:space="0" w:color="auto"/>
              </w:divBdr>
            </w:div>
            <w:div w:id="216554571">
              <w:marLeft w:val="0"/>
              <w:marRight w:val="0"/>
              <w:marTop w:val="0"/>
              <w:marBottom w:val="0"/>
              <w:divBdr>
                <w:top w:val="none" w:sz="0" w:space="0" w:color="auto"/>
                <w:left w:val="none" w:sz="0" w:space="0" w:color="auto"/>
                <w:bottom w:val="none" w:sz="0" w:space="0" w:color="auto"/>
                <w:right w:val="none" w:sz="0" w:space="0" w:color="auto"/>
              </w:divBdr>
            </w:div>
            <w:div w:id="288365472">
              <w:marLeft w:val="0"/>
              <w:marRight w:val="0"/>
              <w:marTop w:val="0"/>
              <w:marBottom w:val="0"/>
              <w:divBdr>
                <w:top w:val="none" w:sz="0" w:space="0" w:color="auto"/>
                <w:left w:val="none" w:sz="0" w:space="0" w:color="auto"/>
                <w:bottom w:val="none" w:sz="0" w:space="0" w:color="auto"/>
                <w:right w:val="none" w:sz="0" w:space="0" w:color="auto"/>
              </w:divBdr>
            </w:div>
            <w:div w:id="678700936">
              <w:marLeft w:val="0"/>
              <w:marRight w:val="0"/>
              <w:marTop w:val="0"/>
              <w:marBottom w:val="0"/>
              <w:divBdr>
                <w:top w:val="none" w:sz="0" w:space="0" w:color="auto"/>
                <w:left w:val="none" w:sz="0" w:space="0" w:color="auto"/>
                <w:bottom w:val="none" w:sz="0" w:space="0" w:color="auto"/>
                <w:right w:val="none" w:sz="0" w:space="0" w:color="auto"/>
              </w:divBdr>
            </w:div>
            <w:div w:id="816915254">
              <w:marLeft w:val="0"/>
              <w:marRight w:val="0"/>
              <w:marTop w:val="0"/>
              <w:marBottom w:val="0"/>
              <w:divBdr>
                <w:top w:val="none" w:sz="0" w:space="0" w:color="auto"/>
                <w:left w:val="none" w:sz="0" w:space="0" w:color="auto"/>
                <w:bottom w:val="none" w:sz="0" w:space="0" w:color="auto"/>
                <w:right w:val="none" w:sz="0" w:space="0" w:color="auto"/>
              </w:divBdr>
            </w:div>
            <w:div w:id="1057048328">
              <w:marLeft w:val="0"/>
              <w:marRight w:val="0"/>
              <w:marTop w:val="0"/>
              <w:marBottom w:val="0"/>
              <w:divBdr>
                <w:top w:val="none" w:sz="0" w:space="0" w:color="auto"/>
                <w:left w:val="none" w:sz="0" w:space="0" w:color="auto"/>
                <w:bottom w:val="none" w:sz="0" w:space="0" w:color="auto"/>
                <w:right w:val="none" w:sz="0" w:space="0" w:color="auto"/>
              </w:divBdr>
            </w:div>
            <w:div w:id="1100643427">
              <w:marLeft w:val="0"/>
              <w:marRight w:val="0"/>
              <w:marTop w:val="0"/>
              <w:marBottom w:val="0"/>
              <w:divBdr>
                <w:top w:val="none" w:sz="0" w:space="0" w:color="auto"/>
                <w:left w:val="none" w:sz="0" w:space="0" w:color="auto"/>
                <w:bottom w:val="none" w:sz="0" w:space="0" w:color="auto"/>
                <w:right w:val="none" w:sz="0" w:space="0" w:color="auto"/>
              </w:divBdr>
            </w:div>
            <w:div w:id="1745834268">
              <w:marLeft w:val="0"/>
              <w:marRight w:val="0"/>
              <w:marTop w:val="0"/>
              <w:marBottom w:val="0"/>
              <w:divBdr>
                <w:top w:val="none" w:sz="0" w:space="0" w:color="auto"/>
                <w:left w:val="none" w:sz="0" w:space="0" w:color="auto"/>
                <w:bottom w:val="none" w:sz="0" w:space="0" w:color="auto"/>
                <w:right w:val="none" w:sz="0" w:space="0" w:color="auto"/>
              </w:divBdr>
            </w:div>
            <w:div w:id="21374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83968">
      <w:bodyDiv w:val="1"/>
      <w:marLeft w:val="0"/>
      <w:marRight w:val="0"/>
      <w:marTop w:val="0"/>
      <w:marBottom w:val="0"/>
      <w:divBdr>
        <w:top w:val="none" w:sz="0" w:space="0" w:color="auto"/>
        <w:left w:val="none" w:sz="0" w:space="0" w:color="auto"/>
        <w:bottom w:val="none" w:sz="0" w:space="0" w:color="auto"/>
        <w:right w:val="none" w:sz="0" w:space="0" w:color="auto"/>
      </w:divBdr>
      <w:divsChild>
        <w:div w:id="837379563">
          <w:marLeft w:val="0"/>
          <w:marRight w:val="0"/>
          <w:marTop w:val="0"/>
          <w:marBottom w:val="0"/>
          <w:divBdr>
            <w:top w:val="none" w:sz="0" w:space="0" w:color="auto"/>
            <w:left w:val="none" w:sz="0" w:space="0" w:color="auto"/>
            <w:bottom w:val="none" w:sz="0" w:space="0" w:color="auto"/>
            <w:right w:val="none" w:sz="0" w:space="0" w:color="auto"/>
          </w:divBdr>
          <w:divsChild>
            <w:div w:id="725298214">
              <w:marLeft w:val="0"/>
              <w:marRight w:val="0"/>
              <w:marTop w:val="0"/>
              <w:marBottom w:val="0"/>
              <w:divBdr>
                <w:top w:val="none" w:sz="0" w:space="0" w:color="auto"/>
                <w:left w:val="none" w:sz="0" w:space="0" w:color="auto"/>
                <w:bottom w:val="none" w:sz="0" w:space="0" w:color="auto"/>
                <w:right w:val="none" w:sz="0" w:space="0" w:color="auto"/>
              </w:divBdr>
              <w:divsChild>
                <w:div w:id="359086799">
                  <w:marLeft w:val="240"/>
                  <w:marRight w:val="160"/>
                  <w:marTop w:val="16"/>
                  <w:marBottom w:val="0"/>
                  <w:divBdr>
                    <w:top w:val="none" w:sz="0" w:space="0" w:color="auto"/>
                    <w:left w:val="none" w:sz="0" w:space="0" w:color="auto"/>
                    <w:bottom w:val="none" w:sz="0" w:space="0" w:color="auto"/>
                    <w:right w:val="none" w:sz="0" w:space="0" w:color="auto"/>
                  </w:divBdr>
                  <w:divsChild>
                    <w:div w:id="1097752707">
                      <w:marLeft w:val="0"/>
                      <w:marRight w:val="0"/>
                      <w:marTop w:val="0"/>
                      <w:marBottom w:val="0"/>
                      <w:divBdr>
                        <w:top w:val="none" w:sz="0" w:space="0" w:color="auto"/>
                        <w:left w:val="none" w:sz="0" w:space="0" w:color="auto"/>
                        <w:bottom w:val="none" w:sz="0" w:space="0" w:color="auto"/>
                        <w:right w:val="none" w:sz="0" w:space="0" w:color="auto"/>
                      </w:divBdr>
                      <w:divsChild>
                        <w:div w:id="1507018422">
                          <w:marLeft w:val="0"/>
                          <w:marRight w:val="0"/>
                          <w:marTop w:val="0"/>
                          <w:marBottom w:val="0"/>
                          <w:divBdr>
                            <w:top w:val="none" w:sz="0" w:space="0" w:color="auto"/>
                            <w:left w:val="none" w:sz="0" w:space="0" w:color="auto"/>
                            <w:bottom w:val="none" w:sz="0" w:space="0" w:color="auto"/>
                            <w:right w:val="none" w:sz="0" w:space="0" w:color="auto"/>
                          </w:divBdr>
                          <w:divsChild>
                            <w:div w:id="1692873891">
                              <w:marLeft w:val="0"/>
                              <w:marRight w:val="0"/>
                              <w:marTop w:val="0"/>
                              <w:marBottom w:val="0"/>
                              <w:divBdr>
                                <w:top w:val="none" w:sz="0" w:space="0" w:color="auto"/>
                                <w:left w:val="none" w:sz="0" w:space="0" w:color="auto"/>
                                <w:bottom w:val="none" w:sz="0" w:space="0" w:color="auto"/>
                                <w:right w:val="none" w:sz="0" w:space="0" w:color="auto"/>
                              </w:divBdr>
                              <w:divsChild>
                                <w:div w:id="265846111">
                                  <w:marLeft w:val="0"/>
                                  <w:marRight w:val="0"/>
                                  <w:marTop w:val="0"/>
                                  <w:marBottom w:val="0"/>
                                  <w:divBdr>
                                    <w:top w:val="none" w:sz="0" w:space="0" w:color="auto"/>
                                    <w:left w:val="none" w:sz="0" w:space="0" w:color="auto"/>
                                    <w:bottom w:val="none" w:sz="0" w:space="0" w:color="auto"/>
                                    <w:right w:val="none" w:sz="0" w:space="0" w:color="auto"/>
                                  </w:divBdr>
                                  <w:divsChild>
                                    <w:div w:id="36661883">
                                      <w:marLeft w:val="0"/>
                                      <w:marRight w:val="0"/>
                                      <w:marTop w:val="0"/>
                                      <w:marBottom w:val="0"/>
                                      <w:divBdr>
                                        <w:top w:val="none" w:sz="0" w:space="0" w:color="auto"/>
                                        <w:left w:val="none" w:sz="0" w:space="0" w:color="auto"/>
                                        <w:bottom w:val="none" w:sz="0" w:space="0" w:color="auto"/>
                                        <w:right w:val="none" w:sz="0" w:space="0" w:color="auto"/>
                                      </w:divBdr>
                                      <w:divsChild>
                                        <w:div w:id="92144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7411788">
      <w:bodyDiv w:val="1"/>
      <w:marLeft w:val="0"/>
      <w:marRight w:val="0"/>
      <w:marTop w:val="0"/>
      <w:marBottom w:val="0"/>
      <w:divBdr>
        <w:top w:val="none" w:sz="0" w:space="0" w:color="auto"/>
        <w:left w:val="none" w:sz="0" w:space="0" w:color="auto"/>
        <w:bottom w:val="none" w:sz="0" w:space="0" w:color="auto"/>
        <w:right w:val="none" w:sz="0" w:space="0" w:color="auto"/>
      </w:divBdr>
      <w:divsChild>
        <w:div w:id="1222717614">
          <w:marLeft w:val="0"/>
          <w:marRight w:val="0"/>
          <w:marTop w:val="0"/>
          <w:marBottom w:val="0"/>
          <w:divBdr>
            <w:top w:val="none" w:sz="0" w:space="0" w:color="auto"/>
            <w:left w:val="none" w:sz="0" w:space="0" w:color="auto"/>
            <w:bottom w:val="none" w:sz="0" w:space="0" w:color="auto"/>
            <w:right w:val="none" w:sz="0" w:space="0" w:color="auto"/>
          </w:divBdr>
          <w:divsChild>
            <w:div w:id="1231303745">
              <w:marLeft w:val="0"/>
              <w:marRight w:val="0"/>
              <w:marTop w:val="0"/>
              <w:marBottom w:val="0"/>
              <w:divBdr>
                <w:top w:val="none" w:sz="0" w:space="0" w:color="auto"/>
                <w:left w:val="none" w:sz="0" w:space="0" w:color="auto"/>
                <w:bottom w:val="none" w:sz="0" w:space="0" w:color="auto"/>
                <w:right w:val="none" w:sz="0" w:space="0" w:color="auto"/>
              </w:divBdr>
              <w:divsChild>
                <w:div w:id="618728764">
                  <w:marLeft w:val="225"/>
                  <w:marRight w:val="150"/>
                  <w:marTop w:val="15"/>
                  <w:marBottom w:val="0"/>
                  <w:divBdr>
                    <w:top w:val="none" w:sz="0" w:space="0" w:color="auto"/>
                    <w:left w:val="none" w:sz="0" w:space="0" w:color="auto"/>
                    <w:bottom w:val="none" w:sz="0" w:space="0" w:color="auto"/>
                    <w:right w:val="none" w:sz="0" w:space="0" w:color="auto"/>
                  </w:divBdr>
                  <w:divsChild>
                    <w:div w:id="1336807086">
                      <w:marLeft w:val="0"/>
                      <w:marRight w:val="0"/>
                      <w:marTop w:val="0"/>
                      <w:marBottom w:val="0"/>
                      <w:divBdr>
                        <w:top w:val="none" w:sz="0" w:space="0" w:color="auto"/>
                        <w:left w:val="none" w:sz="0" w:space="0" w:color="auto"/>
                        <w:bottom w:val="none" w:sz="0" w:space="0" w:color="auto"/>
                        <w:right w:val="none" w:sz="0" w:space="0" w:color="auto"/>
                      </w:divBdr>
                      <w:divsChild>
                        <w:div w:id="1609845781">
                          <w:marLeft w:val="0"/>
                          <w:marRight w:val="0"/>
                          <w:marTop w:val="0"/>
                          <w:marBottom w:val="0"/>
                          <w:divBdr>
                            <w:top w:val="none" w:sz="0" w:space="0" w:color="auto"/>
                            <w:left w:val="none" w:sz="0" w:space="0" w:color="auto"/>
                            <w:bottom w:val="none" w:sz="0" w:space="0" w:color="auto"/>
                            <w:right w:val="none" w:sz="0" w:space="0" w:color="auto"/>
                          </w:divBdr>
                          <w:divsChild>
                            <w:div w:id="1524785888">
                              <w:marLeft w:val="0"/>
                              <w:marRight w:val="0"/>
                              <w:marTop w:val="0"/>
                              <w:marBottom w:val="0"/>
                              <w:divBdr>
                                <w:top w:val="none" w:sz="0" w:space="0" w:color="auto"/>
                                <w:left w:val="none" w:sz="0" w:space="0" w:color="auto"/>
                                <w:bottom w:val="none" w:sz="0" w:space="0" w:color="auto"/>
                                <w:right w:val="none" w:sz="0" w:space="0" w:color="auto"/>
                              </w:divBdr>
                              <w:divsChild>
                                <w:div w:id="574363929">
                                  <w:marLeft w:val="0"/>
                                  <w:marRight w:val="0"/>
                                  <w:marTop w:val="0"/>
                                  <w:marBottom w:val="0"/>
                                  <w:divBdr>
                                    <w:top w:val="none" w:sz="0" w:space="0" w:color="auto"/>
                                    <w:left w:val="none" w:sz="0" w:space="0" w:color="auto"/>
                                    <w:bottom w:val="none" w:sz="0" w:space="0" w:color="auto"/>
                                    <w:right w:val="none" w:sz="0" w:space="0" w:color="auto"/>
                                  </w:divBdr>
                                  <w:divsChild>
                                    <w:div w:id="460807736">
                                      <w:marLeft w:val="0"/>
                                      <w:marRight w:val="0"/>
                                      <w:marTop w:val="0"/>
                                      <w:marBottom w:val="0"/>
                                      <w:divBdr>
                                        <w:top w:val="none" w:sz="0" w:space="0" w:color="auto"/>
                                        <w:left w:val="none" w:sz="0" w:space="0" w:color="auto"/>
                                        <w:bottom w:val="none" w:sz="0" w:space="0" w:color="auto"/>
                                        <w:right w:val="none" w:sz="0" w:space="0" w:color="auto"/>
                                      </w:divBdr>
                                      <w:divsChild>
                                        <w:div w:id="32464313">
                                          <w:marLeft w:val="0"/>
                                          <w:marRight w:val="0"/>
                                          <w:marTop w:val="0"/>
                                          <w:marBottom w:val="0"/>
                                          <w:divBdr>
                                            <w:top w:val="none" w:sz="0" w:space="0" w:color="auto"/>
                                            <w:left w:val="none" w:sz="0" w:space="0" w:color="auto"/>
                                            <w:bottom w:val="none" w:sz="0" w:space="0" w:color="auto"/>
                                            <w:right w:val="none" w:sz="0" w:space="0" w:color="auto"/>
                                          </w:divBdr>
                                        </w:div>
                                        <w:div w:id="112485166">
                                          <w:marLeft w:val="0"/>
                                          <w:marRight w:val="0"/>
                                          <w:marTop w:val="0"/>
                                          <w:marBottom w:val="0"/>
                                          <w:divBdr>
                                            <w:top w:val="none" w:sz="0" w:space="0" w:color="auto"/>
                                            <w:left w:val="none" w:sz="0" w:space="0" w:color="auto"/>
                                            <w:bottom w:val="none" w:sz="0" w:space="0" w:color="auto"/>
                                            <w:right w:val="none" w:sz="0" w:space="0" w:color="auto"/>
                                          </w:divBdr>
                                        </w:div>
                                        <w:div w:id="196238459">
                                          <w:marLeft w:val="0"/>
                                          <w:marRight w:val="0"/>
                                          <w:marTop w:val="0"/>
                                          <w:marBottom w:val="0"/>
                                          <w:divBdr>
                                            <w:top w:val="none" w:sz="0" w:space="0" w:color="auto"/>
                                            <w:left w:val="none" w:sz="0" w:space="0" w:color="auto"/>
                                            <w:bottom w:val="none" w:sz="0" w:space="0" w:color="auto"/>
                                            <w:right w:val="none" w:sz="0" w:space="0" w:color="auto"/>
                                          </w:divBdr>
                                        </w:div>
                                        <w:div w:id="93362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2425866">
      <w:bodyDiv w:val="1"/>
      <w:marLeft w:val="0"/>
      <w:marRight w:val="0"/>
      <w:marTop w:val="0"/>
      <w:marBottom w:val="0"/>
      <w:divBdr>
        <w:top w:val="none" w:sz="0" w:space="0" w:color="auto"/>
        <w:left w:val="none" w:sz="0" w:space="0" w:color="auto"/>
        <w:bottom w:val="none" w:sz="0" w:space="0" w:color="auto"/>
        <w:right w:val="none" w:sz="0" w:space="0" w:color="auto"/>
      </w:divBdr>
    </w:div>
    <w:div w:id="608241019">
      <w:bodyDiv w:val="1"/>
      <w:marLeft w:val="0"/>
      <w:marRight w:val="0"/>
      <w:marTop w:val="0"/>
      <w:marBottom w:val="0"/>
      <w:divBdr>
        <w:top w:val="none" w:sz="0" w:space="0" w:color="auto"/>
        <w:left w:val="none" w:sz="0" w:space="0" w:color="auto"/>
        <w:bottom w:val="none" w:sz="0" w:space="0" w:color="auto"/>
        <w:right w:val="none" w:sz="0" w:space="0" w:color="auto"/>
      </w:divBdr>
      <w:divsChild>
        <w:div w:id="664935794">
          <w:marLeft w:val="0"/>
          <w:marRight w:val="0"/>
          <w:marTop w:val="0"/>
          <w:marBottom w:val="0"/>
          <w:divBdr>
            <w:top w:val="none" w:sz="0" w:space="0" w:color="auto"/>
            <w:left w:val="none" w:sz="0" w:space="0" w:color="auto"/>
            <w:bottom w:val="none" w:sz="0" w:space="0" w:color="auto"/>
            <w:right w:val="none" w:sz="0" w:space="0" w:color="auto"/>
          </w:divBdr>
          <w:divsChild>
            <w:div w:id="1846673682">
              <w:marLeft w:val="0"/>
              <w:marRight w:val="0"/>
              <w:marTop w:val="0"/>
              <w:marBottom w:val="0"/>
              <w:divBdr>
                <w:top w:val="none" w:sz="0" w:space="0" w:color="auto"/>
                <w:left w:val="none" w:sz="0" w:space="0" w:color="auto"/>
                <w:bottom w:val="none" w:sz="0" w:space="0" w:color="auto"/>
                <w:right w:val="none" w:sz="0" w:space="0" w:color="auto"/>
              </w:divBdr>
              <w:divsChild>
                <w:div w:id="1177578159">
                  <w:marLeft w:val="225"/>
                  <w:marRight w:val="150"/>
                  <w:marTop w:val="15"/>
                  <w:marBottom w:val="0"/>
                  <w:divBdr>
                    <w:top w:val="none" w:sz="0" w:space="0" w:color="auto"/>
                    <w:left w:val="none" w:sz="0" w:space="0" w:color="auto"/>
                    <w:bottom w:val="none" w:sz="0" w:space="0" w:color="auto"/>
                    <w:right w:val="none" w:sz="0" w:space="0" w:color="auto"/>
                  </w:divBdr>
                  <w:divsChild>
                    <w:div w:id="1277714724">
                      <w:marLeft w:val="0"/>
                      <w:marRight w:val="0"/>
                      <w:marTop w:val="0"/>
                      <w:marBottom w:val="0"/>
                      <w:divBdr>
                        <w:top w:val="none" w:sz="0" w:space="0" w:color="auto"/>
                        <w:left w:val="none" w:sz="0" w:space="0" w:color="auto"/>
                        <w:bottom w:val="none" w:sz="0" w:space="0" w:color="auto"/>
                        <w:right w:val="none" w:sz="0" w:space="0" w:color="auto"/>
                      </w:divBdr>
                      <w:divsChild>
                        <w:div w:id="1934049196">
                          <w:marLeft w:val="0"/>
                          <w:marRight w:val="0"/>
                          <w:marTop w:val="0"/>
                          <w:marBottom w:val="0"/>
                          <w:divBdr>
                            <w:top w:val="none" w:sz="0" w:space="0" w:color="auto"/>
                            <w:left w:val="none" w:sz="0" w:space="0" w:color="auto"/>
                            <w:bottom w:val="none" w:sz="0" w:space="0" w:color="auto"/>
                            <w:right w:val="none" w:sz="0" w:space="0" w:color="auto"/>
                          </w:divBdr>
                          <w:divsChild>
                            <w:div w:id="1508325900">
                              <w:marLeft w:val="0"/>
                              <w:marRight w:val="0"/>
                              <w:marTop w:val="0"/>
                              <w:marBottom w:val="0"/>
                              <w:divBdr>
                                <w:top w:val="none" w:sz="0" w:space="0" w:color="auto"/>
                                <w:left w:val="none" w:sz="0" w:space="0" w:color="auto"/>
                                <w:bottom w:val="none" w:sz="0" w:space="0" w:color="auto"/>
                                <w:right w:val="none" w:sz="0" w:space="0" w:color="auto"/>
                              </w:divBdr>
                              <w:divsChild>
                                <w:div w:id="1216698533">
                                  <w:marLeft w:val="0"/>
                                  <w:marRight w:val="0"/>
                                  <w:marTop w:val="0"/>
                                  <w:marBottom w:val="0"/>
                                  <w:divBdr>
                                    <w:top w:val="none" w:sz="0" w:space="0" w:color="auto"/>
                                    <w:left w:val="none" w:sz="0" w:space="0" w:color="auto"/>
                                    <w:bottom w:val="none" w:sz="0" w:space="0" w:color="auto"/>
                                    <w:right w:val="none" w:sz="0" w:space="0" w:color="auto"/>
                                  </w:divBdr>
                                  <w:divsChild>
                                    <w:div w:id="1547372106">
                                      <w:marLeft w:val="0"/>
                                      <w:marRight w:val="0"/>
                                      <w:marTop w:val="0"/>
                                      <w:marBottom w:val="0"/>
                                      <w:divBdr>
                                        <w:top w:val="none" w:sz="0" w:space="0" w:color="auto"/>
                                        <w:left w:val="none" w:sz="0" w:space="0" w:color="auto"/>
                                        <w:bottom w:val="none" w:sz="0" w:space="0" w:color="auto"/>
                                        <w:right w:val="none" w:sz="0" w:space="0" w:color="auto"/>
                                      </w:divBdr>
                                      <w:divsChild>
                                        <w:div w:id="6878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4814181">
      <w:bodyDiv w:val="1"/>
      <w:marLeft w:val="0"/>
      <w:marRight w:val="0"/>
      <w:marTop w:val="0"/>
      <w:marBottom w:val="0"/>
      <w:divBdr>
        <w:top w:val="none" w:sz="0" w:space="0" w:color="auto"/>
        <w:left w:val="none" w:sz="0" w:space="0" w:color="auto"/>
        <w:bottom w:val="none" w:sz="0" w:space="0" w:color="auto"/>
        <w:right w:val="none" w:sz="0" w:space="0" w:color="auto"/>
      </w:divBdr>
      <w:divsChild>
        <w:div w:id="1904023685">
          <w:marLeft w:val="0"/>
          <w:marRight w:val="0"/>
          <w:marTop w:val="0"/>
          <w:marBottom w:val="0"/>
          <w:divBdr>
            <w:top w:val="none" w:sz="0" w:space="0" w:color="auto"/>
            <w:left w:val="none" w:sz="0" w:space="0" w:color="auto"/>
            <w:bottom w:val="none" w:sz="0" w:space="0" w:color="auto"/>
            <w:right w:val="none" w:sz="0" w:space="0" w:color="auto"/>
          </w:divBdr>
          <w:divsChild>
            <w:div w:id="587620702">
              <w:marLeft w:val="0"/>
              <w:marRight w:val="0"/>
              <w:marTop w:val="0"/>
              <w:marBottom w:val="0"/>
              <w:divBdr>
                <w:top w:val="none" w:sz="0" w:space="0" w:color="auto"/>
                <w:left w:val="none" w:sz="0" w:space="0" w:color="auto"/>
                <w:bottom w:val="none" w:sz="0" w:space="0" w:color="auto"/>
                <w:right w:val="none" w:sz="0" w:space="0" w:color="auto"/>
              </w:divBdr>
              <w:divsChild>
                <w:div w:id="702024866">
                  <w:marLeft w:val="225"/>
                  <w:marRight w:val="150"/>
                  <w:marTop w:val="15"/>
                  <w:marBottom w:val="0"/>
                  <w:divBdr>
                    <w:top w:val="none" w:sz="0" w:space="0" w:color="auto"/>
                    <w:left w:val="none" w:sz="0" w:space="0" w:color="auto"/>
                    <w:bottom w:val="none" w:sz="0" w:space="0" w:color="auto"/>
                    <w:right w:val="none" w:sz="0" w:space="0" w:color="auto"/>
                  </w:divBdr>
                  <w:divsChild>
                    <w:div w:id="2098549143">
                      <w:marLeft w:val="0"/>
                      <w:marRight w:val="0"/>
                      <w:marTop w:val="0"/>
                      <w:marBottom w:val="0"/>
                      <w:divBdr>
                        <w:top w:val="none" w:sz="0" w:space="0" w:color="auto"/>
                        <w:left w:val="none" w:sz="0" w:space="0" w:color="auto"/>
                        <w:bottom w:val="none" w:sz="0" w:space="0" w:color="auto"/>
                        <w:right w:val="none" w:sz="0" w:space="0" w:color="auto"/>
                      </w:divBdr>
                      <w:divsChild>
                        <w:div w:id="2126070271">
                          <w:marLeft w:val="0"/>
                          <w:marRight w:val="0"/>
                          <w:marTop w:val="0"/>
                          <w:marBottom w:val="0"/>
                          <w:divBdr>
                            <w:top w:val="none" w:sz="0" w:space="0" w:color="auto"/>
                            <w:left w:val="none" w:sz="0" w:space="0" w:color="auto"/>
                            <w:bottom w:val="none" w:sz="0" w:space="0" w:color="auto"/>
                            <w:right w:val="none" w:sz="0" w:space="0" w:color="auto"/>
                          </w:divBdr>
                          <w:divsChild>
                            <w:div w:id="1851413316">
                              <w:marLeft w:val="0"/>
                              <w:marRight w:val="0"/>
                              <w:marTop w:val="0"/>
                              <w:marBottom w:val="0"/>
                              <w:divBdr>
                                <w:top w:val="none" w:sz="0" w:space="0" w:color="auto"/>
                                <w:left w:val="none" w:sz="0" w:space="0" w:color="auto"/>
                                <w:bottom w:val="none" w:sz="0" w:space="0" w:color="auto"/>
                                <w:right w:val="none" w:sz="0" w:space="0" w:color="auto"/>
                              </w:divBdr>
                              <w:divsChild>
                                <w:div w:id="778529749">
                                  <w:marLeft w:val="0"/>
                                  <w:marRight w:val="0"/>
                                  <w:marTop w:val="0"/>
                                  <w:marBottom w:val="0"/>
                                  <w:divBdr>
                                    <w:top w:val="none" w:sz="0" w:space="0" w:color="auto"/>
                                    <w:left w:val="none" w:sz="0" w:space="0" w:color="auto"/>
                                    <w:bottom w:val="none" w:sz="0" w:space="0" w:color="auto"/>
                                    <w:right w:val="none" w:sz="0" w:space="0" w:color="auto"/>
                                  </w:divBdr>
                                  <w:divsChild>
                                    <w:div w:id="631637370">
                                      <w:marLeft w:val="0"/>
                                      <w:marRight w:val="0"/>
                                      <w:marTop w:val="0"/>
                                      <w:marBottom w:val="0"/>
                                      <w:divBdr>
                                        <w:top w:val="none" w:sz="0" w:space="0" w:color="auto"/>
                                        <w:left w:val="none" w:sz="0" w:space="0" w:color="auto"/>
                                        <w:bottom w:val="none" w:sz="0" w:space="0" w:color="auto"/>
                                        <w:right w:val="none" w:sz="0" w:space="0" w:color="auto"/>
                                      </w:divBdr>
                                      <w:divsChild>
                                        <w:div w:id="967081474">
                                          <w:marLeft w:val="0"/>
                                          <w:marRight w:val="0"/>
                                          <w:marTop w:val="0"/>
                                          <w:marBottom w:val="0"/>
                                          <w:divBdr>
                                            <w:top w:val="none" w:sz="0" w:space="0" w:color="auto"/>
                                            <w:left w:val="none" w:sz="0" w:space="0" w:color="auto"/>
                                            <w:bottom w:val="none" w:sz="0" w:space="0" w:color="auto"/>
                                            <w:right w:val="none" w:sz="0" w:space="0" w:color="auto"/>
                                          </w:divBdr>
                                        </w:div>
                                        <w:div w:id="1064792525">
                                          <w:marLeft w:val="0"/>
                                          <w:marRight w:val="0"/>
                                          <w:marTop w:val="0"/>
                                          <w:marBottom w:val="0"/>
                                          <w:divBdr>
                                            <w:top w:val="none" w:sz="0" w:space="0" w:color="auto"/>
                                            <w:left w:val="none" w:sz="0" w:space="0" w:color="auto"/>
                                            <w:bottom w:val="none" w:sz="0" w:space="0" w:color="auto"/>
                                            <w:right w:val="none" w:sz="0" w:space="0" w:color="auto"/>
                                          </w:divBdr>
                                        </w:div>
                                        <w:div w:id="20590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732942">
      <w:bodyDiv w:val="1"/>
      <w:marLeft w:val="0"/>
      <w:marRight w:val="0"/>
      <w:marTop w:val="0"/>
      <w:marBottom w:val="0"/>
      <w:divBdr>
        <w:top w:val="none" w:sz="0" w:space="0" w:color="auto"/>
        <w:left w:val="none" w:sz="0" w:space="0" w:color="auto"/>
        <w:bottom w:val="none" w:sz="0" w:space="0" w:color="auto"/>
        <w:right w:val="none" w:sz="0" w:space="0" w:color="auto"/>
      </w:divBdr>
      <w:divsChild>
        <w:div w:id="1817187134">
          <w:marLeft w:val="0"/>
          <w:marRight w:val="0"/>
          <w:marTop w:val="0"/>
          <w:marBottom w:val="0"/>
          <w:divBdr>
            <w:top w:val="none" w:sz="0" w:space="0" w:color="auto"/>
            <w:left w:val="none" w:sz="0" w:space="0" w:color="auto"/>
            <w:bottom w:val="none" w:sz="0" w:space="0" w:color="auto"/>
            <w:right w:val="none" w:sz="0" w:space="0" w:color="auto"/>
          </w:divBdr>
        </w:div>
      </w:divsChild>
    </w:div>
    <w:div w:id="922374906">
      <w:bodyDiv w:val="1"/>
      <w:marLeft w:val="0"/>
      <w:marRight w:val="0"/>
      <w:marTop w:val="0"/>
      <w:marBottom w:val="0"/>
      <w:divBdr>
        <w:top w:val="none" w:sz="0" w:space="0" w:color="auto"/>
        <w:left w:val="none" w:sz="0" w:space="0" w:color="auto"/>
        <w:bottom w:val="none" w:sz="0" w:space="0" w:color="auto"/>
        <w:right w:val="none" w:sz="0" w:space="0" w:color="auto"/>
      </w:divBdr>
      <w:divsChild>
        <w:div w:id="1693408824">
          <w:marLeft w:val="0"/>
          <w:marRight w:val="0"/>
          <w:marTop w:val="0"/>
          <w:marBottom w:val="0"/>
          <w:divBdr>
            <w:top w:val="none" w:sz="0" w:space="0" w:color="auto"/>
            <w:left w:val="none" w:sz="0" w:space="0" w:color="auto"/>
            <w:bottom w:val="none" w:sz="0" w:space="0" w:color="auto"/>
            <w:right w:val="none" w:sz="0" w:space="0" w:color="auto"/>
          </w:divBdr>
          <w:divsChild>
            <w:div w:id="677386604">
              <w:marLeft w:val="0"/>
              <w:marRight w:val="0"/>
              <w:marTop w:val="0"/>
              <w:marBottom w:val="0"/>
              <w:divBdr>
                <w:top w:val="none" w:sz="0" w:space="0" w:color="auto"/>
                <w:left w:val="none" w:sz="0" w:space="0" w:color="auto"/>
                <w:bottom w:val="none" w:sz="0" w:space="0" w:color="auto"/>
                <w:right w:val="none" w:sz="0" w:space="0" w:color="auto"/>
              </w:divBdr>
              <w:divsChild>
                <w:div w:id="5448387">
                  <w:marLeft w:val="225"/>
                  <w:marRight w:val="150"/>
                  <w:marTop w:val="15"/>
                  <w:marBottom w:val="0"/>
                  <w:divBdr>
                    <w:top w:val="none" w:sz="0" w:space="0" w:color="auto"/>
                    <w:left w:val="none" w:sz="0" w:space="0" w:color="auto"/>
                    <w:bottom w:val="none" w:sz="0" w:space="0" w:color="auto"/>
                    <w:right w:val="none" w:sz="0" w:space="0" w:color="auto"/>
                  </w:divBdr>
                  <w:divsChild>
                    <w:div w:id="1173764203">
                      <w:marLeft w:val="0"/>
                      <w:marRight w:val="0"/>
                      <w:marTop w:val="0"/>
                      <w:marBottom w:val="0"/>
                      <w:divBdr>
                        <w:top w:val="none" w:sz="0" w:space="0" w:color="auto"/>
                        <w:left w:val="none" w:sz="0" w:space="0" w:color="auto"/>
                        <w:bottom w:val="none" w:sz="0" w:space="0" w:color="auto"/>
                        <w:right w:val="none" w:sz="0" w:space="0" w:color="auto"/>
                      </w:divBdr>
                      <w:divsChild>
                        <w:div w:id="40250052">
                          <w:marLeft w:val="0"/>
                          <w:marRight w:val="0"/>
                          <w:marTop w:val="0"/>
                          <w:marBottom w:val="0"/>
                          <w:divBdr>
                            <w:top w:val="none" w:sz="0" w:space="0" w:color="auto"/>
                            <w:left w:val="none" w:sz="0" w:space="0" w:color="auto"/>
                            <w:bottom w:val="none" w:sz="0" w:space="0" w:color="auto"/>
                            <w:right w:val="none" w:sz="0" w:space="0" w:color="auto"/>
                          </w:divBdr>
                          <w:divsChild>
                            <w:div w:id="1467434182">
                              <w:marLeft w:val="0"/>
                              <w:marRight w:val="0"/>
                              <w:marTop w:val="0"/>
                              <w:marBottom w:val="0"/>
                              <w:divBdr>
                                <w:top w:val="none" w:sz="0" w:space="0" w:color="auto"/>
                                <w:left w:val="none" w:sz="0" w:space="0" w:color="auto"/>
                                <w:bottom w:val="none" w:sz="0" w:space="0" w:color="auto"/>
                                <w:right w:val="none" w:sz="0" w:space="0" w:color="auto"/>
                              </w:divBdr>
                              <w:divsChild>
                                <w:div w:id="110050414">
                                  <w:marLeft w:val="0"/>
                                  <w:marRight w:val="0"/>
                                  <w:marTop w:val="0"/>
                                  <w:marBottom w:val="0"/>
                                  <w:divBdr>
                                    <w:top w:val="none" w:sz="0" w:space="0" w:color="auto"/>
                                    <w:left w:val="none" w:sz="0" w:space="0" w:color="auto"/>
                                    <w:bottom w:val="none" w:sz="0" w:space="0" w:color="auto"/>
                                    <w:right w:val="none" w:sz="0" w:space="0" w:color="auto"/>
                                  </w:divBdr>
                                  <w:divsChild>
                                    <w:div w:id="760881328">
                                      <w:marLeft w:val="0"/>
                                      <w:marRight w:val="0"/>
                                      <w:marTop w:val="0"/>
                                      <w:marBottom w:val="0"/>
                                      <w:divBdr>
                                        <w:top w:val="none" w:sz="0" w:space="0" w:color="auto"/>
                                        <w:left w:val="none" w:sz="0" w:space="0" w:color="auto"/>
                                        <w:bottom w:val="none" w:sz="0" w:space="0" w:color="auto"/>
                                        <w:right w:val="none" w:sz="0" w:space="0" w:color="auto"/>
                                      </w:divBdr>
                                      <w:divsChild>
                                        <w:div w:id="902567245">
                                          <w:marLeft w:val="0"/>
                                          <w:marRight w:val="0"/>
                                          <w:marTop w:val="0"/>
                                          <w:marBottom w:val="0"/>
                                          <w:divBdr>
                                            <w:top w:val="none" w:sz="0" w:space="0" w:color="auto"/>
                                            <w:left w:val="none" w:sz="0" w:space="0" w:color="auto"/>
                                            <w:bottom w:val="none" w:sz="0" w:space="0" w:color="auto"/>
                                            <w:right w:val="none" w:sz="0" w:space="0" w:color="auto"/>
                                          </w:divBdr>
                                          <w:divsChild>
                                            <w:div w:id="987900575">
                                              <w:marLeft w:val="0"/>
                                              <w:marRight w:val="0"/>
                                              <w:marTop w:val="0"/>
                                              <w:marBottom w:val="0"/>
                                              <w:divBdr>
                                                <w:top w:val="none" w:sz="0" w:space="0" w:color="auto"/>
                                                <w:left w:val="none" w:sz="0" w:space="0" w:color="auto"/>
                                                <w:bottom w:val="none" w:sz="0" w:space="0" w:color="auto"/>
                                                <w:right w:val="none" w:sz="0" w:space="0" w:color="auto"/>
                                              </w:divBdr>
                                              <w:divsChild>
                                                <w:div w:id="1472553812">
                                                  <w:marLeft w:val="0"/>
                                                  <w:marRight w:val="0"/>
                                                  <w:marTop w:val="0"/>
                                                  <w:marBottom w:val="0"/>
                                                  <w:divBdr>
                                                    <w:top w:val="none" w:sz="0" w:space="0" w:color="auto"/>
                                                    <w:left w:val="none" w:sz="0" w:space="0" w:color="auto"/>
                                                    <w:bottom w:val="none" w:sz="0" w:space="0" w:color="auto"/>
                                                    <w:right w:val="none" w:sz="0" w:space="0" w:color="auto"/>
                                                  </w:divBdr>
                                                  <w:divsChild>
                                                    <w:div w:id="13882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3340490">
      <w:bodyDiv w:val="1"/>
      <w:marLeft w:val="0"/>
      <w:marRight w:val="0"/>
      <w:marTop w:val="0"/>
      <w:marBottom w:val="0"/>
      <w:divBdr>
        <w:top w:val="none" w:sz="0" w:space="0" w:color="auto"/>
        <w:left w:val="none" w:sz="0" w:space="0" w:color="auto"/>
        <w:bottom w:val="none" w:sz="0" w:space="0" w:color="auto"/>
        <w:right w:val="none" w:sz="0" w:space="0" w:color="auto"/>
      </w:divBdr>
      <w:divsChild>
        <w:div w:id="1005060571">
          <w:marLeft w:val="0"/>
          <w:marRight w:val="0"/>
          <w:marTop w:val="0"/>
          <w:marBottom w:val="0"/>
          <w:divBdr>
            <w:top w:val="none" w:sz="0" w:space="0" w:color="auto"/>
            <w:left w:val="none" w:sz="0" w:space="0" w:color="auto"/>
            <w:bottom w:val="none" w:sz="0" w:space="0" w:color="auto"/>
            <w:right w:val="none" w:sz="0" w:space="0" w:color="auto"/>
          </w:divBdr>
          <w:divsChild>
            <w:div w:id="1485851531">
              <w:marLeft w:val="0"/>
              <w:marRight w:val="0"/>
              <w:marTop w:val="0"/>
              <w:marBottom w:val="0"/>
              <w:divBdr>
                <w:top w:val="none" w:sz="0" w:space="0" w:color="auto"/>
                <w:left w:val="none" w:sz="0" w:space="0" w:color="auto"/>
                <w:bottom w:val="none" w:sz="0" w:space="0" w:color="auto"/>
                <w:right w:val="none" w:sz="0" w:space="0" w:color="auto"/>
              </w:divBdr>
              <w:divsChild>
                <w:div w:id="2082829579">
                  <w:marLeft w:val="225"/>
                  <w:marRight w:val="150"/>
                  <w:marTop w:val="15"/>
                  <w:marBottom w:val="0"/>
                  <w:divBdr>
                    <w:top w:val="none" w:sz="0" w:space="0" w:color="auto"/>
                    <w:left w:val="none" w:sz="0" w:space="0" w:color="auto"/>
                    <w:bottom w:val="none" w:sz="0" w:space="0" w:color="auto"/>
                    <w:right w:val="none" w:sz="0" w:space="0" w:color="auto"/>
                  </w:divBdr>
                  <w:divsChild>
                    <w:div w:id="2039816641">
                      <w:marLeft w:val="0"/>
                      <w:marRight w:val="0"/>
                      <w:marTop w:val="0"/>
                      <w:marBottom w:val="0"/>
                      <w:divBdr>
                        <w:top w:val="none" w:sz="0" w:space="0" w:color="auto"/>
                        <w:left w:val="none" w:sz="0" w:space="0" w:color="auto"/>
                        <w:bottom w:val="none" w:sz="0" w:space="0" w:color="auto"/>
                        <w:right w:val="none" w:sz="0" w:space="0" w:color="auto"/>
                      </w:divBdr>
                      <w:divsChild>
                        <w:div w:id="2068142663">
                          <w:marLeft w:val="0"/>
                          <w:marRight w:val="0"/>
                          <w:marTop w:val="0"/>
                          <w:marBottom w:val="0"/>
                          <w:divBdr>
                            <w:top w:val="none" w:sz="0" w:space="0" w:color="auto"/>
                            <w:left w:val="none" w:sz="0" w:space="0" w:color="auto"/>
                            <w:bottom w:val="none" w:sz="0" w:space="0" w:color="auto"/>
                            <w:right w:val="none" w:sz="0" w:space="0" w:color="auto"/>
                          </w:divBdr>
                          <w:divsChild>
                            <w:div w:id="1787891743">
                              <w:marLeft w:val="0"/>
                              <w:marRight w:val="0"/>
                              <w:marTop w:val="0"/>
                              <w:marBottom w:val="0"/>
                              <w:divBdr>
                                <w:top w:val="none" w:sz="0" w:space="0" w:color="auto"/>
                                <w:left w:val="none" w:sz="0" w:space="0" w:color="auto"/>
                                <w:bottom w:val="none" w:sz="0" w:space="0" w:color="auto"/>
                                <w:right w:val="none" w:sz="0" w:space="0" w:color="auto"/>
                              </w:divBdr>
                              <w:divsChild>
                                <w:div w:id="552933430">
                                  <w:marLeft w:val="0"/>
                                  <w:marRight w:val="0"/>
                                  <w:marTop w:val="0"/>
                                  <w:marBottom w:val="0"/>
                                  <w:divBdr>
                                    <w:top w:val="none" w:sz="0" w:space="0" w:color="auto"/>
                                    <w:left w:val="none" w:sz="0" w:space="0" w:color="auto"/>
                                    <w:bottom w:val="none" w:sz="0" w:space="0" w:color="auto"/>
                                    <w:right w:val="none" w:sz="0" w:space="0" w:color="auto"/>
                                  </w:divBdr>
                                  <w:divsChild>
                                    <w:div w:id="392503869">
                                      <w:marLeft w:val="0"/>
                                      <w:marRight w:val="0"/>
                                      <w:marTop w:val="0"/>
                                      <w:marBottom w:val="0"/>
                                      <w:divBdr>
                                        <w:top w:val="none" w:sz="0" w:space="0" w:color="auto"/>
                                        <w:left w:val="none" w:sz="0" w:space="0" w:color="auto"/>
                                        <w:bottom w:val="none" w:sz="0" w:space="0" w:color="auto"/>
                                        <w:right w:val="none" w:sz="0" w:space="0" w:color="auto"/>
                                      </w:divBdr>
                                      <w:divsChild>
                                        <w:div w:id="1891114564">
                                          <w:marLeft w:val="0"/>
                                          <w:marRight w:val="0"/>
                                          <w:marTop w:val="0"/>
                                          <w:marBottom w:val="0"/>
                                          <w:divBdr>
                                            <w:top w:val="none" w:sz="0" w:space="0" w:color="auto"/>
                                            <w:left w:val="none" w:sz="0" w:space="0" w:color="auto"/>
                                            <w:bottom w:val="none" w:sz="0" w:space="0" w:color="auto"/>
                                            <w:right w:val="none" w:sz="0" w:space="0" w:color="auto"/>
                                          </w:divBdr>
                                          <w:divsChild>
                                            <w:div w:id="1981766522">
                                              <w:marLeft w:val="0"/>
                                              <w:marRight w:val="0"/>
                                              <w:marTop w:val="0"/>
                                              <w:marBottom w:val="0"/>
                                              <w:divBdr>
                                                <w:top w:val="none" w:sz="0" w:space="0" w:color="auto"/>
                                                <w:left w:val="none" w:sz="0" w:space="0" w:color="auto"/>
                                                <w:bottom w:val="none" w:sz="0" w:space="0" w:color="auto"/>
                                                <w:right w:val="none" w:sz="0" w:space="0" w:color="auto"/>
                                              </w:divBdr>
                                              <w:divsChild>
                                                <w:div w:id="2046563185">
                                                  <w:marLeft w:val="0"/>
                                                  <w:marRight w:val="0"/>
                                                  <w:marTop w:val="0"/>
                                                  <w:marBottom w:val="0"/>
                                                  <w:divBdr>
                                                    <w:top w:val="none" w:sz="0" w:space="0" w:color="auto"/>
                                                    <w:left w:val="none" w:sz="0" w:space="0" w:color="auto"/>
                                                    <w:bottom w:val="none" w:sz="0" w:space="0" w:color="auto"/>
                                                    <w:right w:val="none" w:sz="0" w:space="0" w:color="auto"/>
                                                  </w:divBdr>
                                                  <w:divsChild>
                                                    <w:div w:id="375086887">
                                                      <w:marLeft w:val="0"/>
                                                      <w:marRight w:val="0"/>
                                                      <w:marTop w:val="0"/>
                                                      <w:marBottom w:val="0"/>
                                                      <w:divBdr>
                                                        <w:top w:val="none" w:sz="0" w:space="0" w:color="auto"/>
                                                        <w:left w:val="none" w:sz="0" w:space="0" w:color="auto"/>
                                                        <w:bottom w:val="none" w:sz="0" w:space="0" w:color="auto"/>
                                                        <w:right w:val="none" w:sz="0" w:space="0" w:color="auto"/>
                                                      </w:divBdr>
                                                      <w:divsChild>
                                                        <w:div w:id="65809824">
                                                          <w:marLeft w:val="0"/>
                                                          <w:marRight w:val="0"/>
                                                          <w:marTop w:val="0"/>
                                                          <w:marBottom w:val="0"/>
                                                          <w:divBdr>
                                                            <w:top w:val="none" w:sz="0" w:space="0" w:color="auto"/>
                                                            <w:left w:val="none" w:sz="0" w:space="0" w:color="auto"/>
                                                            <w:bottom w:val="none" w:sz="0" w:space="0" w:color="auto"/>
                                                            <w:right w:val="none" w:sz="0" w:space="0" w:color="auto"/>
                                                          </w:divBdr>
                                                        </w:div>
                                                        <w:div w:id="1185360088">
                                                          <w:marLeft w:val="0"/>
                                                          <w:marRight w:val="0"/>
                                                          <w:marTop w:val="0"/>
                                                          <w:marBottom w:val="0"/>
                                                          <w:divBdr>
                                                            <w:top w:val="none" w:sz="0" w:space="0" w:color="auto"/>
                                                            <w:left w:val="none" w:sz="0" w:space="0" w:color="auto"/>
                                                            <w:bottom w:val="none" w:sz="0" w:space="0" w:color="auto"/>
                                                            <w:right w:val="none" w:sz="0" w:space="0" w:color="auto"/>
                                                          </w:divBdr>
                                                        </w:div>
                                                        <w:div w:id="17088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2596962">
      <w:bodyDiv w:val="1"/>
      <w:marLeft w:val="0"/>
      <w:marRight w:val="0"/>
      <w:marTop w:val="0"/>
      <w:marBottom w:val="0"/>
      <w:divBdr>
        <w:top w:val="none" w:sz="0" w:space="0" w:color="auto"/>
        <w:left w:val="none" w:sz="0" w:space="0" w:color="auto"/>
        <w:bottom w:val="none" w:sz="0" w:space="0" w:color="auto"/>
        <w:right w:val="none" w:sz="0" w:space="0" w:color="auto"/>
      </w:divBdr>
      <w:divsChild>
        <w:div w:id="700201893">
          <w:marLeft w:val="0"/>
          <w:marRight w:val="0"/>
          <w:marTop w:val="0"/>
          <w:marBottom w:val="0"/>
          <w:divBdr>
            <w:top w:val="none" w:sz="0" w:space="0" w:color="auto"/>
            <w:left w:val="none" w:sz="0" w:space="0" w:color="auto"/>
            <w:bottom w:val="none" w:sz="0" w:space="0" w:color="auto"/>
            <w:right w:val="none" w:sz="0" w:space="0" w:color="auto"/>
          </w:divBdr>
          <w:divsChild>
            <w:div w:id="419331395">
              <w:marLeft w:val="0"/>
              <w:marRight w:val="0"/>
              <w:marTop w:val="0"/>
              <w:marBottom w:val="0"/>
              <w:divBdr>
                <w:top w:val="none" w:sz="0" w:space="0" w:color="auto"/>
                <w:left w:val="none" w:sz="0" w:space="0" w:color="auto"/>
                <w:bottom w:val="none" w:sz="0" w:space="0" w:color="auto"/>
                <w:right w:val="none" w:sz="0" w:space="0" w:color="auto"/>
              </w:divBdr>
              <w:divsChild>
                <w:div w:id="427820693">
                  <w:marLeft w:val="225"/>
                  <w:marRight w:val="150"/>
                  <w:marTop w:val="15"/>
                  <w:marBottom w:val="0"/>
                  <w:divBdr>
                    <w:top w:val="none" w:sz="0" w:space="0" w:color="auto"/>
                    <w:left w:val="none" w:sz="0" w:space="0" w:color="auto"/>
                    <w:bottom w:val="none" w:sz="0" w:space="0" w:color="auto"/>
                    <w:right w:val="none" w:sz="0" w:space="0" w:color="auto"/>
                  </w:divBdr>
                  <w:divsChild>
                    <w:div w:id="970548956">
                      <w:marLeft w:val="0"/>
                      <w:marRight w:val="0"/>
                      <w:marTop w:val="0"/>
                      <w:marBottom w:val="0"/>
                      <w:divBdr>
                        <w:top w:val="none" w:sz="0" w:space="0" w:color="auto"/>
                        <w:left w:val="none" w:sz="0" w:space="0" w:color="auto"/>
                        <w:bottom w:val="none" w:sz="0" w:space="0" w:color="auto"/>
                        <w:right w:val="none" w:sz="0" w:space="0" w:color="auto"/>
                      </w:divBdr>
                      <w:divsChild>
                        <w:div w:id="1949043617">
                          <w:marLeft w:val="0"/>
                          <w:marRight w:val="0"/>
                          <w:marTop w:val="0"/>
                          <w:marBottom w:val="0"/>
                          <w:divBdr>
                            <w:top w:val="none" w:sz="0" w:space="0" w:color="auto"/>
                            <w:left w:val="none" w:sz="0" w:space="0" w:color="auto"/>
                            <w:bottom w:val="none" w:sz="0" w:space="0" w:color="auto"/>
                            <w:right w:val="none" w:sz="0" w:space="0" w:color="auto"/>
                          </w:divBdr>
                          <w:divsChild>
                            <w:div w:id="1390493740">
                              <w:marLeft w:val="0"/>
                              <w:marRight w:val="0"/>
                              <w:marTop w:val="0"/>
                              <w:marBottom w:val="0"/>
                              <w:divBdr>
                                <w:top w:val="none" w:sz="0" w:space="0" w:color="auto"/>
                                <w:left w:val="none" w:sz="0" w:space="0" w:color="auto"/>
                                <w:bottom w:val="none" w:sz="0" w:space="0" w:color="auto"/>
                                <w:right w:val="none" w:sz="0" w:space="0" w:color="auto"/>
                              </w:divBdr>
                              <w:divsChild>
                                <w:div w:id="1705206856">
                                  <w:marLeft w:val="0"/>
                                  <w:marRight w:val="0"/>
                                  <w:marTop w:val="0"/>
                                  <w:marBottom w:val="0"/>
                                  <w:divBdr>
                                    <w:top w:val="none" w:sz="0" w:space="0" w:color="auto"/>
                                    <w:left w:val="none" w:sz="0" w:space="0" w:color="auto"/>
                                    <w:bottom w:val="none" w:sz="0" w:space="0" w:color="auto"/>
                                    <w:right w:val="none" w:sz="0" w:space="0" w:color="auto"/>
                                  </w:divBdr>
                                  <w:divsChild>
                                    <w:div w:id="2083478130">
                                      <w:marLeft w:val="0"/>
                                      <w:marRight w:val="0"/>
                                      <w:marTop w:val="0"/>
                                      <w:marBottom w:val="0"/>
                                      <w:divBdr>
                                        <w:top w:val="none" w:sz="0" w:space="0" w:color="auto"/>
                                        <w:left w:val="none" w:sz="0" w:space="0" w:color="auto"/>
                                        <w:bottom w:val="none" w:sz="0" w:space="0" w:color="auto"/>
                                        <w:right w:val="none" w:sz="0" w:space="0" w:color="auto"/>
                                      </w:divBdr>
                                      <w:divsChild>
                                        <w:div w:id="162287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1052956">
      <w:bodyDiv w:val="1"/>
      <w:marLeft w:val="0"/>
      <w:marRight w:val="0"/>
      <w:marTop w:val="0"/>
      <w:marBottom w:val="0"/>
      <w:divBdr>
        <w:top w:val="none" w:sz="0" w:space="0" w:color="auto"/>
        <w:left w:val="none" w:sz="0" w:space="0" w:color="auto"/>
        <w:bottom w:val="none" w:sz="0" w:space="0" w:color="auto"/>
        <w:right w:val="none" w:sz="0" w:space="0" w:color="auto"/>
      </w:divBdr>
    </w:div>
    <w:div w:id="1081755636">
      <w:bodyDiv w:val="1"/>
      <w:marLeft w:val="0"/>
      <w:marRight w:val="0"/>
      <w:marTop w:val="0"/>
      <w:marBottom w:val="0"/>
      <w:divBdr>
        <w:top w:val="none" w:sz="0" w:space="0" w:color="auto"/>
        <w:left w:val="none" w:sz="0" w:space="0" w:color="auto"/>
        <w:bottom w:val="none" w:sz="0" w:space="0" w:color="auto"/>
        <w:right w:val="none" w:sz="0" w:space="0" w:color="auto"/>
      </w:divBdr>
      <w:divsChild>
        <w:div w:id="258291440">
          <w:marLeft w:val="0"/>
          <w:marRight w:val="0"/>
          <w:marTop w:val="0"/>
          <w:marBottom w:val="0"/>
          <w:divBdr>
            <w:top w:val="none" w:sz="0" w:space="0" w:color="auto"/>
            <w:left w:val="none" w:sz="0" w:space="0" w:color="auto"/>
            <w:bottom w:val="none" w:sz="0" w:space="0" w:color="auto"/>
            <w:right w:val="none" w:sz="0" w:space="0" w:color="auto"/>
          </w:divBdr>
          <w:divsChild>
            <w:div w:id="567375864">
              <w:marLeft w:val="0"/>
              <w:marRight w:val="0"/>
              <w:marTop w:val="0"/>
              <w:marBottom w:val="0"/>
              <w:divBdr>
                <w:top w:val="none" w:sz="0" w:space="0" w:color="auto"/>
                <w:left w:val="none" w:sz="0" w:space="0" w:color="auto"/>
                <w:bottom w:val="none" w:sz="0" w:space="0" w:color="auto"/>
                <w:right w:val="none" w:sz="0" w:space="0" w:color="auto"/>
              </w:divBdr>
              <w:divsChild>
                <w:div w:id="243611372">
                  <w:marLeft w:val="225"/>
                  <w:marRight w:val="150"/>
                  <w:marTop w:val="15"/>
                  <w:marBottom w:val="0"/>
                  <w:divBdr>
                    <w:top w:val="none" w:sz="0" w:space="0" w:color="auto"/>
                    <w:left w:val="none" w:sz="0" w:space="0" w:color="auto"/>
                    <w:bottom w:val="none" w:sz="0" w:space="0" w:color="auto"/>
                    <w:right w:val="none" w:sz="0" w:space="0" w:color="auto"/>
                  </w:divBdr>
                  <w:divsChild>
                    <w:div w:id="1604219335">
                      <w:marLeft w:val="0"/>
                      <w:marRight w:val="0"/>
                      <w:marTop w:val="0"/>
                      <w:marBottom w:val="0"/>
                      <w:divBdr>
                        <w:top w:val="none" w:sz="0" w:space="0" w:color="auto"/>
                        <w:left w:val="none" w:sz="0" w:space="0" w:color="auto"/>
                        <w:bottom w:val="none" w:sz="0" w:space="0" w:color="auto"/>
                        <w:right w:val="none" w:sz="0" w:space="0" w:color="auto"/>
                      </w:divBdr>
                      <w:divsChild>
                        <w:div w:id="1535194065">
                          <w:marLeft w:val="0"/>
                          <w:marRight w:val="0"/>
                          <w:marTop w:val="0"/>
                          <w:marBottom w:val="0"/>
                          <w:divBdr>
                            <w:top w:val="none" w:sz="0" w:space="0" w:color="auto"/>
                            <w:left w:val="none" w:sz="0" w:space="0" w:color="auto"/>
                            <w:bottom w:val="none" w:sz="0" w:space="0" w:color="auto"/>
                            <w:right w:val="none" w:sz="0" w:space="0" w:color="auto"/>
                          </w:divBdr>
                          <w:divsChild>
                            <w:div w:id="1600332511">
                              <w:marLeft w:val="0"/>
                              <w:marRight w:val="0"/>
                              <w:marTop w:val="0"/>
                              <w:marBottom w:val="0"/>
                              <w:divBdr>
                                <w:top w:val="none" w:sz="0" w:space="0" w:color="auto"/>
                                <w:left w:val="none" w:sz="0" w:space="0" w:color="auto"/>
                                <w:bottom w:val="none" w:sz="0" w:space="0" w:color="auto"/>
                                <w:right w:val="none" w:sz="0" w:space="0" w:color="auto"/>
                              </w:divBdr>
                              <w:divsChild>
                                <w:div w:id="1685133032">
                                  <w:marLeft w:val="0"/>
                                  <w:marRight w:val="0"/>
                                  <w:marTop w:val="0"/>
                                  <w:marBottom w:val="0"/>
                                  <w:divBdr>
                                    <w:top w:val="none" w:sz="0" w:space="0" w:color="auto"/>
                                    <w:left w:val="none" w:sz="0" w:space="0" w:color="auto"/>
                                    <w:bottom w:val="none" w:sz="0" w:space="0" w:color="auto"/>
                                    <w:right w:val="none" w:sz="0" w:space="0" w:color="auto"/>
                                  </w:divBdr>
                                  <w:divsChild>
                                    <w:div w:id="1321345636">
                                      <w:marLeft w:val="0"/>
                                      <w:marRight w:val="0"/>
                                      <w:marTop w:val="0"/>
                                      <w:marBottom w:val="0"/>
                                      <w:divBdr>
                                        <w:top w:val="none" w:sz="0" w:space="0" w:color="auto"/>
                                        <w:left w:val="none" w:sz="0" w:space="0" w:color="auto"/>
                                        <w:bottom w:val="none" w:sz="0" w:space="0" w:color="auto"/>
                                        <w:right w:val="none" w:sz="0" w:space="0" w:color="auto"/>
                                      </w:divBdr>
                                      <w:divsChild>
                                        <w:div w:id="210465736">
                                          <w:marLeft w:val="0"/>
                                          <w:marRight w:val="0"/>
                                          <w:marTop w:val="0"/>
                                          <w:marBottom w:val="0"/>
                                          <w:divBdr>
                                            <w:top w:val="none" w:sz="0" w:space="0" w:color="auto"/>
                                            <w:left w:val="none" w:sz="0" w:space="0" w:color="auto"/>
                                            <w:bottom w:val="none" w:sz="0" w:space="0" w:color="auto"/>
                                            <w:right w:val="none" w:sz="0" w:space="0" w:color="auto"/>
                                          </w:divBdr>
                                        </w:div>
                                        <w:div w:id="1159075560">
                                          <w:marLeft w:val="0"/>
                                          <w:marRight w:val="0"/>
                                          <w:marTop w:val="0"/>
                                          <w:marBottom w:val="0"/>
                                          <w:divBdr>
                                            <w:top w:val="none" w:sz="0" w:space="0" w:color="auto"/>
                                            <w:left w:val="none" w:sz="0" w:space="0" w:color="auto"/>
                                            <w:bottom w:val="none" w:sz="0" w:space="0" w:color="auto"/>
                                            <w:right w:val="none" w:sz="0" w:space="0" w:color="auto"/>
                                          </w:divBdr>
                                        </w:div>
                                        <w:div w:id="1284506708">
                                          <w:marLeft w:val="0"/>
                                          <w:marRight w:val="0"/>
                                          <w:marTop w:val="0"/>
                                          <w:marBottom w:val="0"/>
                                          <w:divBdr>
                                            <w:top w:val="none" w:sz="0" w:space="0" w:color="auto"/>
                                            <w:left w:val="none" w:sz="0" w:space="0" w:color="auto"/>
                                            <w:bottom w:val="none" w:sz="0" w:space="0" w:color="auto"/>
                                            <w:right w:val="none" w:sz="0" w:space="0" w:color="auto"/>
                                          </w:divBdr>
                                        </w:div>
                                        <w:div w:id="1940867936">
                                          <w:marLeft w:val="0"/>
                                          <w:marRight w:val="0"/>
                                          <w:marTop w:val="0"/>
                                          <w:marBottom w:val="0"/>
                                          <w:divBdr>
                                            <w:top w:val="none" w:sz="0" w:space="0" w:color="auto"/>
                                            <w:left w:val="none" w:sz="0" w:space="0" w:color="auto"/>
                                            <w:bottom w:val="none" w:sz="0" w:space="0" w:color="auto"/>
                                            <w:right w:val="none" w:sz="0" w:space="0" w:color="auto"/>
                                          </w:divBdr>
                                        </w:div>
                                        <w:div w:id="19424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6775338">
      <w:bodyDiv w:val="1"/>
      <w:marLeft w:val="0"/>
      <w:marRight w:val="0"/>
      <w:marTop w:val="0"/>
      <w:marBottom w:val="0"/>
      <w:divBdr>
        <w:top w:val="none" w:sz="0" w:space="0" w:color="auto"/>
        <w:left w:val="none" w:sz="0" w:space="0" w:color="auto"/>
        <w:bottom w:val="none" w:sz="0" w:space="0" w:color="auto"/>
        <w:right w:val="none" w:sz="0" w:space="0" w:color="auto"/>
      </w:divBdr>
      <w:divsChild>
        <w:div w:id="1586692234">
          <w:marLeft w:val="0"/>
          <w:marRight w:val="0"/>
          <w:marTop w:val="0"/>
          <w:marBottom w:val="0"/>
          <w:divBdr>
            <w:top w:val="none" w:sz="0" w:space="0" w:color="auto"/>
            <w:left w:val="none" w:sz="0" w:space="0" w:color="auto"/>
            <w:bottom w:val="none" w:sz="0" w:space="0" w:color="auto"/>
            <w:right w:val="none" w:sz="0" w:space="0" w:color="auto"/>
          </w:divBdr>
          <w:divsChild>
            <w:div w:id="59989234">
              <w:marLeft w:val="0"/>
              <w:marRight w:val="0"/>
              <w:marTop w:val="0"/>
              <w:marBottom w:val="0"/>
              <w:divBdr>
                <w:top w:val="none" w:sz="0" w:space="0" w:color="auto"/>
                <w:left w:val="none" w:sz="0" w:space="0" w:color="auto"/>
                <w:bottom w:val="none" w:sz="0" w:space="0" w:color="auto"/>
                <w:right w:val="none" w:sz="0" w:space="0" w:color="auto"/>
              </w:divBdr>
              <w:divsChild>
                <w:div w:id="594217264">
                  <w:marLeft w:val="225"/>
                  <w:marRight w:val="150"/>
                  <w:marTop w:val="15"/>
                  <w:marBottom w:val="0"/>
                  <w:divBdr>
                    <w:top w:val="none" w:sz="0" w:space="0" w:color="auto"/>
                    <w:left w:val="none" w:sz="0" w:space="0" w:color="auto"/>
                    <w:bottom w:val="none" w:sz="0" w:space="0" w:color="auto"/>
                    <w:right w:val="none" w:sz="0" w:space="0" w:color="auto"/>
                  </w:divBdr>
                  <w:divsChild>
                    <w:div w:id="398941108">
                      <w:marLeft w:val="0"/>
                      <w:marRight w:val="0"/>
                      <w:marTop w:val="0"/>
                      <w:marBottom w:val="0"/>
                      <w:divBdr>
                        <w:top w:val="none" w:sz="0" w:space="0" w:color="auto"/>
                        <w:left w:val="none" w:sz="0" w:space="0" w:color="auto"/>
                        <w:bottom w:val="none" w:sz="0" w:space="0" w:color="auto"/>
                        <w:right w:val="none" w:sz="0" w:space="0" w:color="auto"/>
                      </w:divBdr>
                      <w:divsChild>
                        <w:div w:id="1811164874">
                          <w:marLeft w:val="0"/>
                          <w:marRight w:val="0"/>
                          <w:marTop w:val="0"/>
                          <w:marBottom w:val="0"/>
                          <w:divBdr>
                            <w:top w:val="none" w:sz="0" w:space="0" w:color="auto"/>
                            <w:left w:val="none" w:sz="0" w:space="0" w:color="auto"/>
                            <w:bottom w:val="none" w:sz="0" w:space="0" w:color="auto"/>
                            <w:right w:val="none" w:sz="0" w:space="0" w:color="auto"/>
                          </w:divBdr>
                          <w:divsChild>
                            <w:div w:id="1333340105">
                              <w:marLeft w:val="0"/>
                              <w:marRight w:val="0"/>
                              <w:marTop w:val="0"/>
                              <w:marBottom w:val="0"/>
                              <w:divBdr>
                                <w:top w:val="none" w:sz="0" w:space="0" w:color="auto"/>
                                <w:left w:val="none" w:sz="0" w:space="0" w:color="auto"/>
                                <w:bottom w:val="none" w:sz="0" w:space="0" w:color="auto"/>
                                <w:right w:val="none" w:sz="0" w:space="0" w:color="auto"/>
                              </w:divBdr>
                              <w:divsChild>
                                <w:div w:id="1854220566">
                                  <w:marLeft w:val="0"/>
                                  <w:marRight w:val="0"/>
                                  <w:marTop w:val="0"/>
                                  <w:marBottom w:val="0"/>
                                  <w:divBdr>
                                    <w:top w:val="none" w:sz="0" w:space="0" w:color="auto"/>
                                    <w:left w:val="none" w:sz="0" w:space="0" w:color="auto"/>
                                    <w:bottom w:val="none" w:sz="0" w:space="0" w:color="auto"/>
                                    <w:right w:val="none" w:sz="0" w:space="0" w:color="auto"/>
                                  </w:divBdr>
                                  <w:divsChild>
                                    <w:div w:id="1840273167">
                                      <w:marLeft w:val="0"/>
                                      <w:marRight w:val="0"/>
                                      <w:marTop w:val="0"/>
                                      <w:marBottom w:val="0"/>
                                      <w:divBdr>
                                        <w:top w:val="none" w:sz="0" w:space="0" w:color="auto"/>
                                        <w:left w:val="none" w:sz="0" w:space="0" w:color="auto"/>
                                        <w:bottom w:val="none" w:sz="0" w:space="0" w:color="auto"/>
                                        <w:right w:val="none" w:sz="0" w:space="0" w:color="auto"/>
                                      </w:divBdr>
                                      <w:divsChild>
                                        <w:div w:id="13083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0345873">
      <w:bodyDiv w:val="1"/>
      <w:marLeft w:val="0"/>
      <w:marRight w:val="0"/>
      <w:marTop w:val="0"/>
      <w:marBottom w:val="0"/>
      <w:divBdr>
        <w:top w:val="none" w:sz="0" w:space="0" w:color="auto"/>
        <w:left w:val="none" w:sz="0" w:space="0" w:color="auto"/>
        <w:bottom w:val="none" w:sz="0" w:space="0" w:color="auto"/>
        <w:right w:val="none" w:sz="0" w:space="0" w:color="auto"/>
      </w:divBdr>
    </w:div>
    <w:div w:id="1273853983">
      <w:bodyDiv w:val="1"/>
      <w:marLeft w:val="0"/>
      <w:marRight w:val="0"/>
      <w:marTop w:val="0"/>
      <w:marBottom w:val="0"/>
      <w:divBdr>
        <w:top w:val="none" w:sz="0" w:space="0" w:color="auto"/>
        <w:left w:val="none" w:sz="0" w:space="0" w:color="auto"/>
        <w:bottom w:val="none" w:sz="0" w:space="0" w:color="auto"/>
        <w:right w:val="none" w:sz="0" w:space="0" w:color="auto"/>
      </w:divBdr>
    </w:div>
    <w:div w:id="1294948370">
      <w:bodyDiv w:val="1"/>
      <w:marLeft w:val="0"/>
      <w:marRight w:val="0"/>
      <w:marTop w:val="0"/>
      <w:marBottom w:val="0"/>
      <w:divBdr>
        <w:top w:val="none" w:sz="0" w:space="0" w:color="auto"/>
        <w:left w:val="none" w:sz="0" w:space="0" w:color="auto"/>
        <w:bottom w:val="none" w:sz="0" w:space="0" w:color="auto"/>
        <w:right w:val="none" w:sz="0" w:space="0" w:color="auto"/>
      </w:divBdr>
      <w:divsChild>
        <w:div w:id="1831671037">
          <w:marLeft w:val="0"/>
          <w:marRight w:val="0"/>
          <w:marTop w:val="0"/>
          <w:marBottom w:val="0"/>
          <w:divBdr>
            <w:top w:val="none" w:sz="0" w:space="0" w:color="auto"/>
            <w:left w:val="none" w:sz="0" w:space="0" w:color="auto"/>
            <w:bottom w:val="none" w:sz="0" w:space="0" w:color="auto"/>
            <w:right w:val="none" w:sz="0" w:space="0" w:color="auto"/>
          </w:divBdr>
          <w:divsChild>
            <w:div w:id="1424035250">
              <w:marLeft w:val="0"/>
              <w:marRight w:val="0"/>
              <w:marTop w:val="0"/>
              <w:marBottom w:val="0"/>
              <w:divBdr>
                <w:top w:val="none" w:sz="0" w:space="0" w:color="auto"/>
                <w:left w:val="none" w:sz="0" w:space="0" w:color="auto"/>
                <w:bottom w:val="none" w:sz="0" w:space="0" w:color="auto"/>
                <w:right w:val="none" w:sz="0" w:space="0" w:color="auto"/>
              </w:divBdr>
              <w:divsChild>
                <w:div w:id="1234699964">
                  <w:marLeft w:val="225"/>
                  <w:marRight w:val="150"/>
                  <w:marTop w:val="15"/>
                  <w:marBottom w:val="0"/>
                  <w:divBdr>
                    <w:top w:val="none" w:sz="0" w:space="0" w:color="auto"/>
                    <w:left w:val="none" w:sz="0" w:space="0" w:color="auto"/>
                    <w:bottom w:val="none" w:sz="0" w:space="0" w:color="auto"/>
                    <w:right w:val="none" w:sz="0" w:space="0" w:color="auto"/>
                  </w:divBdr>
                  <w:divsChild>
                    <w:div w:id="1377313616">
                      <w:marLeft w:val="0"/>
                      <w:marRight w:val="0"/>
                      <w:marTop w:val="0"/>
                      <w:marBottom w:val="0"/>
                      <w:divBdr>
                        <w:top w:val="none" w:sz="0" w:space="0" w:color="auto"/>
                        <w:left w:val="none" w:sz="0" w:space="0" w:color="auto"/>
                        <w:bottom w:val="none" w:sz="0" w:space="0" w:color="auto"/>
                        <w:right w:val="none" w:sz="0" w:space="0" w:color="auto"/>
                      </w:divBdr>
                      <w:divsChild>
                        <w:div w:id="754941136">
                          <w:marLeft w:val="0"/>
                          <w:marRight w:val="0"/>
                          <w:marTop w:val="0"/>
                          <w:marBottom w:val="0"/>
                          <w:divBdr>
                            <w:top w:val="none" w:sz="0" w:space="0" w:color="auto"/>
                            <w:left w:val="none" w:sz="0" w:space="0" w:color="auto"/>
                            <w:bottom w:val="none" w:sz="0" w:space="0" w:color="auto"/>
                            <w:right w:val="none" w:sz="0" w:space="0" w:color="auto"/>
                          </w:divBdr>
                          <w:divsChild>
                            <w:div w:id="1661738471">
                              <w:marLeft w:val="0"/>
                              <w:marRight w:val="0"/>
                              <w:marTop w:val="0"/>
                              <w:marBottom w:val="0"/>
                              <w:divBdr>
                                <w:top w:val="none" w:sz="0" w:space="0" w:color="auto"/>
                                <w:left w:val="none" w:sz="0" w:space="0" w:color="auto"/>
                                <w:bottom w:val="none" w:sz="0" w:space="0" w:color="auto"/>
                                <w:right w:val="none" w:sz="0" w:space="0" w:color="auto"/>
                              </w:divBdr>
                              <w:divsChild>
                                <w:div w:id="1228686246">
                                  <w:marLeft w:val="0"/>
                                  <w:marRight w:val="0"/>
                                  <w:marTop w:val="0"/>
                                  <w:marBottom w:val="0"/>
                                  <w:divBdr>
                                    <w:top w:val="none" w:sz="0" w:space="0" w:color="auto"/>
                                    <w:left w:val="none" w:sz="0" w:space="0" w:color="auto"/>
                                    <w:bottom w:val="none" w:sz="0" w:space="0" w:color="auto"/>
                                    <w:right w:val="none" w:sz="0" w:space="0" w:color="auto"/>
                                  </w:divBdr>
                                  <w:divsChild>
                                    <w:div w:id="1752965101">
                                      <w:marLeft w:val="0"/>
                                      <w:marRight w:val="0"/>
                                      <w:marTop w:val="0"/>
                                      <w:marBottom w:val="0"/>
                                      <w:divBdr>
                                        <w:top w:val="none" w:sz="0" w:space="0" w:color="auto"/>
                                        <w:left w:val="none" w:sz="0" w:space="0" w:color="auto"/>
                                        <w:bottom w:val="none" w:sz="0" w:space="0" w:color="auto"/>
                                        <w:right w:val="none" w:sz="0" w:space="0" w:color="auto"/>
                                      </w:divBdr>
                                      <w:divsChild>
                                        <w:div w:id="93922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9258031">
      <w:bodyDiv w:val="1"/>
      <w:marLeft w:val="0"/>
      <w:marRight w:val="0"/>
      <w:marTop w:val="0"/>
      <w:marBottom w:val="0"/>
      <w:divBdr>
        <w:top w:val="none" w:sz="0" w:space="0" w:color="auto"/>
        <w:left w:val="none" w:sz="0" w:space="0" w:color="auto"/>
        <w:bottom w:val="none" w:sz="0" w:space="0" w:color="auto"/>
        <w:right w:val="none" w:sz="0" w:space="0" w:color="auto"/>
      </w:divBdr>
      <w:divsChild>
        <w:div w:id="1769227814">
          <w:marLeft w:val="0"/>
          <w:marRight w:val="0"/>
          <w:marTop w:val="0"/>
          <w:marBottom w:val="0"/>
          <w:divBdr>
            <w:top w:val="none" w:sz="0" w:space="0" w:color="auto"/>
            <w:left w:val="none" w:sz="0" w:space="0" w:color="auto"/>
            <w:bottom w:val="none" w:sz="0" w:space="0" w:color="auto"/>
            <w:right w:val="none" w:sz="0" w:space="0" w:color="auto"/>
          </w:divBdr>
          <w:divsChild>
            <w:div w:id="254436825">
              <w:marLeft w:val="0"/>
              <w:marRight w:val="0"/>
              <w:marTop w:val="0"/>
              <w:marBottom w:val="0"/>
              <w:divBdr>
                <w:top w:val="none" w:sz="0" w:space="0" w:color="auto"/>
                <w:left w:val="none" w:sz="0" w:space="0" w:color="auto"/>
                <w:bottom w:val="none" w:sz="0" w:space="0" w:color="auto"/>
                <w:right w:val="none" w:sz="0" w:space="0" w:color="auto"/>
              </w:divBdr>
              <w:divsChild>
                <w:div w:id="1191916528">
                  <w:marLeft w:val="225"/>
                  <w:marRight w:val="150"/>
                  <w:marTop w:val="15"/>
                  <w:marBottom w:val="0"/>
                  <w:divBdr>
                    <w:top w:val="none" w:sz="0" w:space="0" w:color="auto"/>
                    <w:left w:val="none" w:sz="0" w:space="0" w:color="auto"/>
                    <w:bottom w:val="none" w:sz="0" w:space="0" w:color="auto"/>
                    <w:right w:val="none" w:sz="0" w:space="0" w:color="auto"/>
                  </w:divBdr>
                  <w:divsChild>
                    <w:div w:id="296036597">
                      <w:marLeft w:val="0"/>
                      <w:marRight w:val="0"/>
                      <w:marTop w:val="0"/>
                      <w:marBottom w:val="0"/>
                      <w:divBdr>
                        <w:top w:val="none" w:sz="0" w:space="0" w:color="auto"/>
                        <w:left w:val="none" w:sz="0" w:space="0" w:color="auto"/>
                        <w:bottom w:val="none" w:sz="0" w:space="0" w:color="auto"/>
                        <w:right w:val="none" w:sz="0" w:space="0" w:color="auto"/>
                      </w:divBdr>
                      <w:divsChild>
                        <w:div w:id="1606034201">
                          <w:marLeft w:val="0"/>
                          <w:marRight w:val="0"/>
                          <w:marTop w:val="0"/>
                          <w:marBottom w:val="0"/>
                          <w:divBdr>
                            <w:top w:val="none" w:sz="0" w:space="0" w:color="auto"/>
                            <w:left w:val="none" w:sz="0" w:space="0" w:color="auto"/>
                            <w:bottom w:val="none" w:sz="0" w:space="0" w:color="auto"/>
                            <w:right w:val="none" w:sz="0" w:space="0" w:color="auto"/>
                          </w:divBdr>
                          <w:divsChild>
                            <w:div w:id="1850414107">
                              <w:marLeft w:val="0"/>
                              <w:marRight w:val="0"/>
                              <w:marTop w:val="0"/>
                              <w:marBottom w:val="0"/>
                              <w:divBdr>
                                <w:top w:val="none" w:sz="0" w:space="0" w:color="auto"/>
                                <w:left w:val="none" w:sz="0" w:space="0" w:color="auto"/>
                                <w:bottom w:val="none" w:sz="0" w:space="0" w:color="auto"/>
                                <w:right w:val="none" w:sz="0" w:space="0" w:color="auto"/>
                              </w:divBdr>
                              <w:divsChild>
                                <w:div w:id="2142184220">
                                  <w:marLeft w:val="0"/>
                                  <w:marRight w:val="0"/>
                                  <w:marTop w:val="0"/>
                                  <w:marBottom w:val="0"/>
                                  <w:divBdr>
                                    <w:top w:val="none" w:sz="0" w:space="0" w:color="auto"/>
                                    <w:left w:val="none" w:sz="0" w:space="0" w:color="auto"/>
                                    <w:bottom w:val="none" w:sz="0" w:space="0" w:color="auto"/>
                                    <w:right w:val="none" w:sz="0" w:space="0" w:color="auto"/>
                                  </w:divBdr>
                                  <w:divsChild>
                                    <w:div w:id="268196480">
                                      <w:marLeft w:val="0"/>
                                      <w:marRight w:val="0"/>
                                      <w:marTop w:val="0"/>
                                      <w:marBottom w:val="0"/>
                                      <w:divBdr>
                                        <w:top w:val="none" w:sz="0" w:space="0" w:color="auto"/>
                                        <w:left w:val="none" w:sz="0" w:space="0" w:color="auto"/>
                                        <w:bottom w:val="none" w:sz="0" w:space="0" w:color="auto"/>
                                        <w:right w:val="none" w:sz="0" w:space="0" w:color="auto"/>
                                      </w:divBdr>
                                      <w:divsChild>
                                        <w:div w:id="14140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290499">
      <w:bodyDiv w:val="1"/>
      <w:marLeft w:val="0"/>
      <w:marRight w:val="0"/>
      <w:marTop w:val="0"/>
      <w:marBottom w:val="0"/>
      <w:divBdr>
        <w:top w:val="none" w:sz="0" w:space="0" w:color="auto"/>
        <w:left w:val="none" w:sz="0" w:space="0" w:color="auto"/>
        <w:bottom w:val="none" w:sz="0" w:space="0" w:color="auto"/>
        <w:right w:val="none" w:sz="0" w:space="0" w:color="auto"/>
      </w:divBdr>
      <w:divsChild>
        <w:div w:id="1387220309">
          <w:marLeft w:val="0"/>
          <w:marRight w:val="0"/>
          <w:marTop w:val="0"/>
          <w:marBottom w:val="0"/>
          <w:divBdr>
            <w:top w:val="none" w:sz="0" w:space="0" w:color="auto"/>
            <w:left w:val="none" w:sz="0" w:space="0" w:color="auto"/>
            <w:bottom w:val="none" w:sz="0" w:space="0" w:color="auto"/>
            <w:right w:val="none" w:sz="0" w:space="0" w:color="auto"/>
          </w:divBdr>
          <w:divsChild>
            <w:div w:id="761030455">
              <w:marLeft w:val="0"/>
              <w:marRight w:val="0"/>
              <w:marTop w:val="0"/>
              <w:marBottom w:val="0"/>
              <w:divBdr>
                <w:top w:val="none" w:sz="0" w:space="0" w:color="auto"/>
                <w:left w:val="none" w:sz="0" w:space="0" w:color="auto"/>
                <w:bottom w:val="none" w:sz="0" w:space="0" w:color="auto"/>
                <w:right w:val="none" w:sz="0" w:space="0" w:color="auto"/>
              </w:divBdr>
              <w:divsChild>
                <w:div w:id="687024399">
                  <w:marLeft w:val="225"/>
                  <w:marRight w:val="150"/>
                  <w:marTop w:val="15"/>
                  <w:marBottom w:val="0"/>
                  <w:divBdr>
                    <w:top w:val="none" w:sz="0" w:space="0" w:color="auto"/>
                    <w:left w:val="none" w:sz="0" w:space="0" w:color="auto"/>
                    <w:bottom w:val="none" w:sz="0" w:space="0" w:color="auto"/>
                    <w:right w:val="none" w:sz="0" w:space="0" w:color="auto"/>
                  </w:divBdr>
                  <w:divsChild>
                    <w:div w:id="1303734981">
                      <w:marLeft w:val="0"/>
                      <w:marRight w:val="0"/>
                      <w:marTop w:val="0"/>
                      <w:marBottom w:val="0"/>
                      <w:divBdr>
                        <w:top w:val="none" w:sz="0" w:space="0" w:color="auto"/>
                        <w:left w:val="none" w:sz="0" w:space="0" w:color="auto"/>
                        <w:bottom w:val="none" w:sz="0" w:space="0" w:color="auto"/>
                        <w:right w:val="none" w:sz="0" w:space="0" w:color="auto"/>
                      </w:divBdr>
                      <w:divsChild>
                        <w:div w:id="1196893786">
                          <w:marLeft w:val="0"/>
                          <w:marRight w:val="0"/>
                          <w:marTop w:val="0"/>
                          <w:marBottom w:val="0"/>
                          <w:divBdr>
                            <w:top w:val="none" w:sz="0" w:space="0" w:color="auto"/>
                            <w:left w:val="none" w:sz="0" w:space="0" w:color="auto"/>
                            <w:bottom w:val="none" w:sz="0" w:space="0" w:color="auto"/>
                            <w:right w:val="none" w:sz="0" w:space="0" w:color="auto"/>
                          </w:divBdr>
                          <w:divsChild>
                            <w:div w:id="1858812033">
                              <w:marLeft w:val="0"/>
                              <w:marRight w:val="0"/>
                              <w:marTop w:val="0"/>
                              <w:marBottom w:val="0"/>
                              <w:divBdr>
                                <w:top w:val="none" w:sz="0" w:space="0" w:color="auto"/>
                                <w:left w:val="none" w:sz="0" w:space="0" w:color="auto"/>
                                <w:bottom w:val="none" w:sz="0" w:space="0" w:color="auto"/>
                                <w:right w:val="none" w:sz="0" w:space="0" w:color="auto"/>
                              </w:divBdr>
                              <w:divsChild>
                                <w:div w:id="2002346194">
                                  <w:marLeft w:val="0"/>
                                  <w:marRight w:val="0"/>
                                  <w:marTop w:val="0"/>
                                  <w:marBottom w:val="0"/>
                                  <w:divBdr>
                                    <w:top w:val="none" w:sz="0" w:space="0" w:color="auto"/>
                                    <w:left w:val="none" w:sz="0" w:space="0" w:color="auto"/>
                                    <w:bottom w:val="none" w:sz="0" w:space="0" w:color="auto"/>
                                    <w:right w:val="none" w:sz="0" w:space="0" w:color="auto"/>
                                  </w:divBdr>
                                  <w:divsChild>
                                    <w:div w:id="1211959303">
                                      <w:marLeft w:val="0"/>
                                      <w:marRight w:val="0"/>
                                      <w:marTop w:val="0"/>
                                      <w:marBottom w:val="0"/>
                                      <w:divBdr>
                                        <w:top w:val="none" w:sz="0" w:space="0" w:color="auto"/>
                                        <w:left w:val="none" w:sz="0" w:space="0" w:color="auto"/>
                                        <w:bottom w:val="none" w:sz="0" w:space="0" w:color="auto"/>
                                        <w:right w:val="none" w:sz="0" w:space="0" w:color="auto"/>
                                      </w:divBdr>
                                      <w:divsChild>
                                        <w:div w:id="102767881">
                                          <w:marLeft w:val="0"/>
                                          <w:marRight w:val="0"/>
                                          <w:marTop w:val="0"/>
                                          <w:marBottom w:val="0"/>
                                          <w:divBdr>
                                            <w:top w:val="none" w:sz="0" w:space="0" w:color="auto"/>
                                            <w:left w:val="none" w:sz="0" w:space="0" w:color="auto"/>
                                            <w:bottom w:val="none" w:sz="0" w:space="0" w:color="auto"/>
                                            <w:right w:val="none" w:sz="0" w:space="0" w:color="auto"/>
                                          </w:divBdr>
                                        </w:div>
                                        <w:div w:id="2084525943">
                                          <w:marLeft w:val="0"/>
                                          <w:marRight w:val="0"/>
                                          <w:marTop w:val="0"/>
                                          <w:marBottom w:val="0"/>
                                          <w:divBdr>
                                            <w:top w:val="none" w:sz="0" w:space="0" w:color="auto"/>
                                            <w:left w:val="none" w:sz="0" w:space="0" w:color="auto"/>
                                            <w:bottom w:val="none" w:sz="0" w:space="0" w:color="auto"/>
                                            <w:right w:val="none" w:sz="0" w:space="0" w:color="auto"/>
                                          </w:divBdr>
                                        </w:div>
                                        <w:div w:id="287978585">
                                          <w:marLeft w:val="0"/>
                                          <w:marRight w:val="0"/>
                                          <w:marTop w:val="0"/>
                                          <w:marBottom w:val="0"/>
                                          <w:divBdr>
                                            <w:top w:val="none" w:sz="0" w:space="0" w:color="auto"/>
                                            <w:left w:val="none" w:sz="0" w:space="0" w:color="auto"/>
                                            <w:bottom w:val="none" w:sz="0" w:space="0" w:color="auto"/>
                                            <w:right w:val="none" w:sz="0" w:space="0" w:color="auto"/>
                                          </w:divBdr>
                                        </w:div>
                                        <w:div w:id="1611038607">
                                          <w:marLeft w:val="0"/>
                                          <w:marRight w:val="0"/>
                                          <w:marTop w:val="0"/>
                                          <w:marBottom w:val="0"/>
                                          <w:divBdr>
                                            <w:top w:val="none" w:sz="0" w:space="0" w:color="auto"/>
                                            <w:left w:val="none" w:sz="0" w:space="0" w:color="auto"/>
                                            <w:bottom w:val="none" w:sz="0" w:space="0" w:color="auto"/>
                                            <w:right w:val="none" w:sz="0" w:space="0" w:color="auto"/>
                                          </w:divBdr>
                                        </w:div>
                                        <w:div w:id="1309018682">
                                          <w:marLeft w:val="0"/>
                                          <w:marRight w:val="0"/>
                                          <w:marTop w:val="0"/>
                                          <w:marBottom w:val="0"/>
                                          <w:divBdr>
                                            <w:top w:val="none" w:sz="0" w:space="0" w:color="auto"/>
                                            <w:left w:val="none" w:sz="0" w:space="0" w:color="auto"/>
                                            <w:bottom w:val="none" w:sz="0" w:space="0" w:color="auto"/>
                                            <w:right w:val="none" w:sz="0" w:space="0" w:color="auto"/>
                                          </w:divBdr>
                                        </w:div>
                                        <w:div w:id="1782842400">
                                          <w:marLeft w:val="0"/>
                                          <w:marRight w:val="0"/>
                                          <w:marTop w:val="0"/>
                                          <w:marBottom w:val="0"/>
                                          <w:divBdr>
                                            <w:top w:val="none" w:sz="0" w:space="0" w:color="auto"/>
                                            <w:left w:val="none" w:sz="0" w:space="0" w:color="auto"/>
                                            <w:bottom w:val="none" w:sz="0" w:space="0" w:color="auto"/>
                                            <w:right w:val="none" w:sz="0" w:space="0" w:color="auto"/>
                                          </w:divBdr>
                                        </w:div>
                                        <w:div w:id="1424106319">
                                          <w:marLeft w:val="0"/>
                                          <w:marRight w:val="0"/>
                                          <w:marTop w:val="0"/>
                                          <w:marBottom w:val="0"/>
                                          <w:divBdr>
                                            <w:top w:val="none" w:sz="0" w:space="0" w:color="auto"/>
                                            <w:left w:val="none" w:sz="0" w:space="0" w:color="auto"/>
                                            <w:bottom w:val="none" w:sz="0" w:space="0" w:color="auto"/>
                                            <w:right w:val="none" w:sz="0" w:space="0" w:color="auto"/>
                                          </w:divBdr>
                                        </w:div>
                                        <w:div w:id="311839045">
                                          <w:marLeft w:val="0"/>
                                          <w:marRight w:val="0"/>
                                          <w:marTop w:val="0"/>
                                          <w:marBottom w:val="0"/>
                                          <w:divBdr>
                                            <w:top w:val="none" w:sz="0" w:space="0" w:color="auto"/>
                                            <w:left w:val="none" w:sz="0" w:space="0" w:color="auto"/>
                                            <w:bottom w:val="none" w:sz="0" w:space="0" w:color="auto"/>
                                            <w:right w:val="none" w:sz="0" w:space="0" w:color="auto"/>
                                          </w:divBdr>
                                        </w:div>
                                        <w:div w:id="1778325531">
                                          <w:marLeft w:val="0"/>
                                          <w:marRight w:val="0"/>
                                          <w:marTop w:val="0"/>
                                          <w:marBottom w:val="0"/>
                                          <w:divBdr>
                                            <w:top w:val="none" w:sz="0" w:space="0" w:color="auto"/>
                                            <w:left w:val="none" w:sz="0" w:space="0" w:color="auto"/>
                                            <w:bottom w:val="none" w:sz="0" w:space="0" w:color="auto"/>
                                            <w:right w:val="none" w:sz="0" w:space="0" w:color="auto"/>
                                          </w:divBdr>
                                        </w:div>
                                        <w:div w:id="1657489643">
                                          <w:marLeft w:val="0"/>
                                          <w:marRight w:val="0"/>
                                          <w:marTop w:val="0"/>
                                          <w:marBottom w:val="0"/>
                                          <w:divBdr>
                                            <w:top w:val="none" w:sz="0" w:space="0" w:color="auto"/>
                                            <w:left w:val="none" w:sz="0" w:space="0" w:color="auto"/>
                                            <w:bottom w:val="none" w:sz="0" w:space="0" w:color="auto"/>
                                            <w:right w:val="none" w:sz="0" w:space="0" w:color="auto"/>
                                          </w:divBdr>
                                        </w:div>
                                        <w:div w:id="1960838831">
                                          <w:marLeft w:val="0"/>
                                          <w:marRight w:val="0"/>
                                          <w:marTop w:val="0"/>
                                          <w:marBottom w:val="0"/>
                                          <w:divBdr>
                                            <w:top w:val="none" w:sz="0" w:space="0" w:color="auto"/>
                                            <w:left w:val="none" w:sz="0" w:space="0" w:color="auto"/>
                                            <w:bottom w:val="none" w:sz="0" w:space="0" w:color="auto"/>
                                            <w:right w:val="none" w:sz="0" w:space="0" w:color="auto"/>
                                          </w:divBdr>
                                        </w:div>
                                        <w:div w:id="18360335">
                                          <w:marLeft w:val="0"/>
                                          <w:marRight w:val="0"/>
                                          <w:marTop w:val="0"/>
                                          <w:marBottom w:val="0"/>
                                          <w:divBdr>
                                            <w:top w:val="none" w:sz="0" w:space="0" w:color="auto"/>
                                            <w:left w:val="none" w:sz="0" w:space="0" w:color="auto"/>
                                            <w:bottom w:val="none" w:sz="0" w:space="0" w:color="auto"/>
                                            <w:right w:val="none" w:sz="0" w:space="0" w:color="auto"/>
                                          </w:divBdr>
                                        </w:div>
                                        <w:div w:id="14306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6914851">
      <w:bodyDiv w:val="1"/>
      <w:marLeft w:val="0"/>
      <w:marRight w:val="0"/>
      <w:marTop w:val="0"/>
      <w:marBottom w:val="0"/>
      <w:divBdr>
        <w:top w:val="none" w:sz="0" w:space="0" w:color="auto"/>
        <w:left w:val="none" w:sz="0" w:space="0" w:color="auto"/>
        <w:bottom w:val="none" w:sz="0" w:space="0" w:color="auto"/>
        <w:right w:val="none" w:sz="0" w:space="0" w:color="auto"/>
      </w:divBdr>
    </w:div>
    <w:div w:id="1575118541">
      <w:bodyDiv w:val="1"/>
      <w:marLeft w:val="0"/>
      <w:marRight w:val="0"/>
      <w:marTop w:val="0"/>
      <w:marBottom w:val="0"/>
      <w:divBdr>
        <w:top w:val="none" w:sz="0" w:space="0" w:color="auto"/>
        <w:left w:val="none" w:sz="0" w:space="0" w:color="auto"/>
        <w:bottom w:val="none" w:sz="0" w:space="0" w:color="auto"/>
        <w:right w:val="none" w:sz="0" w:space="0" w:color="auto"/>
      </w:divBdr>
      <w:divsChild>
        <w:div w:id="925042801">
          <w:marLeft w:val="0"/>
          <w:marRight w:val="0"/>
          <w:marTop w:val="0"/>
          <w:marBottom w:val="0"/>
          <w:divBdr>
            <w:top w:val="none" w:sz="0" w:space="0" w:color="auto"/>
            <w:left w:val="none" w:sz="0" w:space="0" w:color="auto"/>
            <w:bottom w:val="none" w:sz="0" w:space="0" w:color="auto"/>
            <w:right w:val="none" w:sz="0" w:space="0" w:color="auto"/>
          </w:divBdr>
          <w:divsChild>
            <w:div w:id="1667710795">
              <w:marLeft w:val="0"/>
              <w:marRight w:val="0"/>
              <w:marTop w:val="0"/>
              <w:marBottom w:val="0"/>
              <w:divBdr>
                <w:top w:val="none" w:sz="0" w:space="0" w:color="auto"/>
                <w:left w:val="none" w:sz="0" w:space="0" w:color="auto"/>
                <w:bottom w:val="none" w:sz="0" w:space="0" w:color="auto"/>
                <w:right w:val="none" w:sz="0" w:space="0" w:color="auto"/>
              </w:divBdr>
              <w:divsChild>
                <w:div w:id="1926450324">
                  <w:marLeft w:val="225"/>
                  <w:marRight w:val="150"/>
                  <w:marTop w:val="15"/>
                  <w:marBottom w:val="0"/>
                  <w:divBdr>
                    <w:top w:val="none" w:sz="0" w:space="0" w:color="auto"/>
                    <w:left w:val="none" w:sz="0" w:space="0" w:color="auto"/>
                    <w:bottom w:val="none" w:sz="0" w:space="0" w:color="auto"/>
                    <w:right w:val="none" w:sz="0" w:space="0" w:color="auto"/>
                  </w:divBdr>
                  <w:divsChild>
                    <w:div w:id="941574125">
                      <w:marLeft w:val="0"/>
                      <w:marRight w:val="0"/>
                      <w:marTop w:val="0"/>
                      <w:marBottom w:val="0"/>
                      <w:divBdr>
                        <w:top w:val="none" w:sz="0" w:space="0" w:color="auto"/>
                        <w:left w:val="none" w:sz="0" w:space="0" w:color="auto"/>
                        <w:bottom w:val="none" w:sz="0" w:space="0" w:color="auto"/>
                        <w:right w:val="none" w:sz="0" w:space="0" w:color="auto"/>
                      </w:divBdr>
                      <w:divsChild>
                        <w:div w:id="862936195">
                          <w:marLeft w:val="0"/>
                          <w:marRight w:val="0"/>
                          <w:marTop w:val="0"/>
                          <w:marBottom w:val="0"/>
                          <w:divBdr>
                            <w:top w:val="none" w:sz="0" w:space="0" w:color="auto"/>
                            <w:left w:val="none" w:sz="0" w:space="0" w:color="auto"/>
                            <w:bottom w:val="none" w:sz="0" w:space="0" w:color="auto"/>
                            <w:right w:val="none" w:sz="0" w:space="0" w:color="auto"/>
                          </w:divBdr>
                          <w:divsChild>
                            <w:div w:id="1542131888">
                              <w:marLeft w:val="0"/>
                              <w:marRight w:val="0"/>
                              <w:marTop w:val="0"/>
                              <w:marBottom w:val="0"/>
                              <w:divBdr>
                                <w:top w:val="none" w:sz="0" w:space="0" w:color="auto"/>
                                <w:left w:val="none" w:sz="0" w:space="0" w:color="auto"/>
                                <w:bottom w:val="none" w:sz="0" w:space="0" w:color="auto"/>
                                <w:right w:val="none" w:sz="0" w:space="0" w:color="auto"/>
                              </w:divBdr>
                              <w:divsChild>
                                <w:div w:id="1492678740">
                                  <w:marLeft w:val="0"/>
                                  <w:marRight w:val="0"/>
                                  <w:marTop w:val="0"/>
                                  <w:marBottom w:val="0"/>
                                  <w:divBdr>
                                    <w:top w:val="none" w:sz="0" w:space="0" w:color="auto"/>
                                    <w:left w:val="none" w:sz="0" w:space="0" w:color="auto"/>
                                    <w:bottom w:val="none" w:sz="0" w:space="0" w:color="auto"/>
                                    <w:right w:val="none" w:sz="0" w:space="0" w:color="auto"/>
                                  </w:divBdr>
                                  <w:divsChild>
                                    <w:div w:id="1471097714">
                                      <w:marLeft w:val="0"/>
                                      <w:marRight w:val="0"/>
                                      <w:marTop w:val="0"/>
                                      <w:marBottom w:val="0"/>
                                      <w:divBdr>
                                        <w:top w:val="none" w:sz="0" w:space="0" w:color="auto"/>
                                        <w:left w:val="none" w:sz="0" w:space="0" w:color="auto"/>
                                        <w:bottom w:val="none" w:sz="0" w:space="0" w:color="auto"/>
                                        <w:right w:val="none" w:sz="0" w:space="0" w:color="auto"/>
                                      </w:divBdr>
                                      <w:divsChild>
                                        <w:div w:id="762605741">
                                          <w:marLeft w:val="0"/>
                                          <w:marRight w:val="0"/>
                                          <w:marTop w:val="0"/>
                                          <w:marBottom w:val="0"/>
                                          <w:divBdr>
                                            <w:top w:val="none" w:sz="0" w:space="0" w:color="auto"/>
                                            <w:left w:val="none" w:sz="0" w:space="0" w:color="auto"/>
                                            <w:bottom w:val="none" w:sz="0" w:space="0" w:color="auto"/>
                                            <w:right w:val="none" w:sz="0" w:space="0" w:color="auto"/>
                                          </w:divBdr>
                                        </w:div>
                                        <w:div w:id="764155280">
                                          <w:marLeft w:val="0"/>
                                          <w:marRight w:val="0"/>
                                          <w:marTop w:val="0"/>
                                          <w:marBottom w:val="0"/>
                                          <w:divBdr>
                                            <w:top w:val="none" w:sz="0" w:space="0" w:color="auto"/>
                                            <w:left w:val="none" w:sz="0" w:space="0" w:color="auto"/>
                                            <w:bottom w:val="none" w:sz="0" w:space="0" w:color="auto"/>
                                            <w:right w:val="none" w:sz="0" w:space="0" w:color="auto"/>
                                          </w:divBdr>
                                        </w:div>
                                        <w:div w:id="108398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359722">
      <w:bodyDiv w:val="1"/>
      <w:marLeft w:val="0"/>
      <w:marRight w:val="0"/>
      <w:marTop w:val="0"/>
      <w:marBottom w:val="0"/>
      <w:divBdr>
        <w:top w:val="none" w:sz="0" w:space="0" w:color="auto"/>
        <w:left w:val="none" w:sz="0" w:space="0" w:color="auto"/>
        <w:bottom w:val="none" w:sz="0" w:space="0" w:color="auto"/>
        <w:right w:val="none" w:sz="0" w:space="0" w:color="auto"/>
      </w:divBdr>
      <w:divsChild>
        <w:div w:id="1380471106">
          <w:marLeft w:val="0"/>
          <w:marRight w:val="0"/>
          <w:marTop w:val="0"/>
          <w:marBottom w:val="0"/>
          <w:divBdr>
            <w:top w:val="none" w:sz="0" w:space="0" w:color="auto"/>
            <w:left w:val="none" w:sz="0" w:space="0" w:color="auto"/>
            <w:bottom w:val="none" w:sz="0" w:space="0" w:color="auto"/>
            <w:right w:val="none" w:sz="0" w:space="0" w:color="auto"/>
          </w:divBdr>
          <w:divsChild>
            <w:div w:id="1362123134">
              <w:marLeft w:val="0"/>
              <w:marRight w:val="0"/>
              <w:marTop w:val="0"/>
              <w:marBottom w:val="0"/>
              <w:divBdr>
                <w:top w:val="none" w:sz="0" w:space="0" w:color="auto"/>
                <w:left w:val="none" w:sz="0" w:space="0" w:color="auto"/>
                <w:bottom w:val="none" w:sz="0" w:space="0" w:color="auto"/>
                <w:right w:val="none" w:sz="0" w:space="0" w:color="auto"/>
              </w:divBdr>
              <w:divsChild>
                <w:div w:id="1564754620">
                  <w:marLeft w:val="225"/>
                  <w:marRight w:val="150"/>
                  <w:marTop w:val="15"/>
                  <w:marBottom w:val="0"/>
                  <w:divBdr>
                    <w:top w:val="none" w:sz="0" w:space="0" w:color="auto"/>
                    <w:left w:val="none" w:sz="0" w:space="0" w:color="auto"/>
                    <w:bottom w:val="none" w:sz="0" w:space="0" w:color="auto"/>
                    <w:right w:val="none" w:sz="0" w:space="0" w:color="auto"/>
                  </w:divBdr>
                  <w:divsChild>
                    <w:div w:id="859120568">
                      <w:marLeft w:val="0"/>
                      <w:marRight w:val="0"/>
                      <w:marTop w:val="0"/>
                      <w:marBottom w:val="0"/>
                      <w:divBdr>
                        <w:top w:val="none" w:sz="0" w:space="0" w:color="auto"/>
                        <w:left w:val="none" w:sz="0" w:space="0" w:color="auto"/>
                        <w:bottom w:val="none" w:sz="0" w:space="0" w:color="auto"/>
                        <w:right w:val="none" w:sz="0" w:space="0" w:color="auto"/>
                      </w:divBdr>
                      <w:divsChild>
                        <w:div w:id="1864320049">
                          <w:marLeft w:val="0"/>
                          <w:marRight w:val="0"/>
                          <w:marTop w:val="0"/>
                          <w:marBottom w:val="0"/>
                          <w:divBdr>
                            <w:top w:val="none" w:sz="0" w:space="0" w:color="auto"/>
                            <w:left w:val="none" w:sz="0" w:space="0" w:color="auto"/>
                            <w:bottom w:val="none" w:sz="0" w:space="0" w:color="auto"/>
                            <w:right w:val="none" w:sz="0" w:space="0" w:color="auto"/>
                          </w:divBdr>
                          <w:divsChild>
                            <w:div w:id="815145559">
                              <w:marLeft w:val="0"/>
                              <w:marRight w:val="0"/>
                              <w:marTop w:val="0"/>
                              <w:marBottom w:val="0"/>
                              <w:divBdr>
                                <w:top w:val="none" w:sz="0" w:space="0" w:color="auto"/>
                                <w:left w:val="none" w:sz="0" w:space="0" w:color="auto"/>
                                <w:bottom w:val="none" w:sz="0" w:space="0" w:color="auto"/>
                                <w:right w:val="none" w:sz="0" w:space="0" w:color="auto"/>
                              </w:divBdr>
                              <w:divsChild>
                                <w:div w:id="1587958234">
                                  <w:marLeft w:val="0"/>
                                  <w:marRight w:val="0"/>
                                  <w:marTop w:val="0"/>
                                  <w:marBottom w:val="0"/>
                                  <w:divBdr>
                                    <w:top w:val="none" w:sz="0" w:space="0" w:color="auto"/>
                                    <w:left w:val="none" w:sz="0" w:space="0" w:color="auto"/>
                                    <w:bottom w:val="none" w:sz="0" w:space="0" w:color="auto"/>
                                    <w:right w:val="none" w:sz="0" w:space="0" w:color="auto"/>
                                  </w:divBdr>
                                  <w:divsChild>
                                    <w:div w:id="1423530730">
                                      <w:marLeft w:val="0"/>
                                      <w:marRight w:val="0"/>
                                      <w:marTop w:val="0"/>
                                      <w:marBottom w:val="0"/>
                                      <w:divBdr>
                                        <w:top w:val="none" w:sz="0" w:space="0" w:color="auto"/>
                                        <w:left w:val="none" w:sz="0" w:space="0" w:color="auto"/>
                                        <w:bottom w:val="none" w:sz="0" w:space="0" w:color="auto"/>
                                        <w:right w:val="none" w:sz="0" w:space="0" w:color="auto"/>
                                      </w:divBdr>
                                      <w:divsChild>
                                        <w:div w:id="1457603109">
                                          <w:marLeft w:val="0"/>
                                          <w:marRight w:val="0"/>
                                          <w:marTop w:val="0"/>
                                          <w:marBottom w:val="0"/>
                                          <w:divBdr>
                                            <w:top w:val="none" w:sz="0" w:space="0" w:color="auto"/>
                                            <w:left w:val="none" w:sz="0" w:space="0" w:color="auto"/>
                                            <w:bottom w:val="none" w:sz="0" w:space="0" w:color="auto"/>
                                            <w:right w:val="none" w:sz="0" w:space="0" w:color="auto"/>
                                          </w:divBdr>
                                        </w:div>
                                        <w:div w:id="246160513">
                                          <w:marLeft w:val="0"/>
                                          <w:marRight w:val="0"/>
                                          <w:marTop w:val="0"/>
                                          <w:marBottom w:val="0"/>
                                          <w:divBdr>
                                            <w:top w:val="none" w:sz="0" w:space="0" w:color="auto"/>
                                            <w:left w:val="none" w:sz="0" w:space="0" w:color="auto"/>
                                            <w:bottom w:val="none" w:sz="0" w:space="0" w:color="auto"/>
                                            <w:right w:val="none" w:sz="0" w:space="0" w:color="auto"/>
                                          </w:divBdr>
                                        </w:div>
                                        <w:div w:id="510265155">
                                          <w:marLeft w:val="0"/>
                                          <w:marRight w:val="0"/>
                                          <w:marTop w:val="0"/>
                                          <w:marBottom w:val="0"/>
                                          <w:divBdr>
                                            <w:top w:val="none" w:sz="0" w:space="0" w:color="auto"/>
                                            <w:left w:val="none" w:sz="0" w:space="0" w:color="auto"/>
                                            <w:bottom w:val="none" w:sz="0" w:space="0" w:color="auto"/>
                                            <w:right w:val="none" w:sz="0" w:space="0" w:color="auto"/>
                                          </w:divBdr>
                                        </w:div>
                                        <w:div w:id="32574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4262958">
      <w:bodyDiv w:val="1"/>
      <w:marLeft w:val="0"/>
      <w:marRight w:val="0"/>
      <w:marTop w:val="0"/>
      <w:marBottom w:val="0"/>
      <w:divBdr>
        <w:top w:val="none" w:sz="0" w:space="0" w:color="auto"/>
        <w:left w:val="none" w:sz="0" w:space="0" w:color="auto"/>
        <w:bottom w:val="none" w:sz="0" w:space="0" w:color="auto"/>
        <w:right w:val="none" w:sz="0" w:space="0" w:color="auto"/>
      </w:divBdr>
    </w:div>
    <w:div w:id="1639452463">
      <w:bodyDiv w:val="1"/>
      <w:marLeft w:val="0"/>
      <w:marRight w:val="0"/>
      <w:marTop w:val="0"/>
      <w:marBottom w:val="0"/>
      <w:divBdr>
        <w:top w:val="none" w:sz="0" w:space="0" w:color="auto"/>
        <w:left w:val="none" w:sz="0" w:space="0" w:color="auto"/>
        <w:bottom w:val="none" w:sz="0" w:space="0" w:color="auto"/>
        <w:right w:val="none" w:sz="0" w:space="0" w:color="auto"/>
      </w:divBdr>
    </w:div>
    <w:div w:id="1642348768">
      <w:bodyDiv w:val="1"/>
      <w:marLeft w:val="0"/>
      <w:marRight w:val="0"/>
      <w:marTop w:val="0"/>
      <w:marBottom w:val="0"/>
      <w:divBdr>
        <w:top w:val="none" w:sz="0" w:space="0" w:color="auto"/>
        <w:left w:val="none" w:sz="0" w:space="0" w:color="auto"/>
        <w:bottom w:val="none" w:sz="0" w:space="0" w:color="auto"/>
        <w:right w:val="none" w:sz="0" w:space="0" w:color="auto"/>
      </w:divBdr>
      <w:divsChild>
        <w:div w:id="341902172">
          <w:marLeft w:val="0"/>
          <w:marRight w:val="0"/>
          <w:marTop w:val="0"/>
          <w:marBottom w:val="0"/>
          <w:divBdr>
            <w:top w:val="none" w:sz="0" w:space="0" w:color="auto"/>
            <w:left w:val="none" w:sz="0" w:space="0" w:color="auto"/>
            <w:bottom w:val="none" w:sz="0" w:space="0" w:color="auto"/>
            <w:right w:val="none" w:sz="0" w:space="0" w:color="auto"/>
          </w:divBdr>
          <w:divsChild>
            <w:div w:id="395519443">
              <w:marLeft w:val="0"/>
              <w:marRight w:val="0"/>
              <w:marTop w:val="0"/>
              <w:marBottom w:val="0"/>
              <w:divBdr>
                <w:top w:val="none" w:sz="0" w:space="0" w:color="auto"/>
                <w:left w:val="none" w:sz="0" w:space="0" w:color="auto"/>
                <w:bottom w:val="none" w:sz="0" w:space="0" w:color="auto"/>
                <w:right w:val="none" w:sz="0" w:space="0" w:color="auto"/>
              </w:divBdr>
              <w:divsChild>
                <w:div w:id="540749494">
                  <w:marLeft w:val="240"/>
                  <w:marRight w:val="160"/>
                  <w:marTop w:val="16"/>
                  <w:marBottom w:val="0"/>
                  <w:divBdr>
                    <w:top w:val="none" w:sz="0" w:space="0" w:color="auto"/>
                    <w:left w:val="none" w:sz="0" w:space="0" w:color="auto"/>
                    <w:bottom w:val="none" w:sz="0" w:space="0" w:color="auto"/>
                    <w:right w:val="none" w:sz="0" w:space="0" w:color="auto"/>
                  </w:divBdr>
                  <w:divsChild>
                    <w:div w:id="176510149">
                      <w:marLeft w:val="0"/>
                      <w:marRight w:val="0"/>
                      <w:marTop w:val="0"/>
                      <w:marBottom w:val="0"/>
                      <w:divBdr>
                        <w:top w:val="none" w:sz="0" w:space="0" w:color="auto"/>
                        <w:left w:val="none" w:sz="0" w:space="0" w:color="auto"/>
                        <w:bottom w:val="none" w:sz="0" w:space="0" w:color="auto"/>
                        <w:right w:val="none" w:sz="0" w:space="0" w:color="auto"/>
                      </w:divBdr>
                      <w:divsChild>
                        <w:div w:id="1113207341">
                          <w:marLeft w:val="0"/>
                          <w:marRight w:val="0"/>
                          <w:marTop w:val="0"/>
                          <w:marBottom w:val="0"/>
                          <w:divBdr>
                            <w:top w:val="none" w:sz="0" w:space="0" w:color="auto"/>
                            <w:left w:val="none" w:sz="0" w:space="0" w:color="auto"/>
                            <w:bottom w:val="none" w:sz="0" w:space="0" w:color="auto"/>
                            <w:right w:val="none" w:sz="0" w:space="0" w:color="auto"/>
                          </w:divBdr>
                          <w:divsChild>
                            <w:div w:id="914557180">
                              <w:marLeft w:val="0"/>
                              <w:marRight w:val="0"/>
                              <w:marTop w:val="0"/>
                              <w:marBottom w:val="0"/>
                              <w:divBdr>
                                <w:top w:val="none" w:sz="0" w:space="0" w:color="auto"/>
                                <w:left w:val="none" w:sz="0" w:space="0" w:color="auto"/>
                                <w:bottom w:val="none" w:sz="0" w:space="0" w:color="auto"/>
                                <w:right w:val="none" w:sz="0" w:space="0" w:color="auto"/>
                              </w:divBdr>
                              <w:divsChild>
                                <w:div w:id="424769939">
                                  <w:marLeft w:val="0"/>
                                  <w:marRight w:val="0"/>
                                  <w:marTop w:val="0"/>
                                  <w:marBottom w:val="0"/>
                                  <w:divBdr>
                                    <w:top w:val="none" w:sz="0" w:space="0" w:color="auto"/>
                                    <w:left w:val="none" w:sz="0" w:space="0" w:color="auto"/>
                                    <w:bottom w:val="none" w:sz="0" w:space="0" w:color="auto"/>
                                    <w:right w:val="none" w:sz="0" w:space="0" w:color="auto"/>
                                  </w:divBdr>
                                  <w:divsChild>
                                    <w:div w:id="1914464938">
                                      <w:marLeft w:val="0"/>
                                      <w:marRight w:val="0"/>
                                      <w:marTop w:val="0"/>
                                      <w:marBottom w:val="0"/>
                                      <w:divBdr>
                                        <w:top w:val="none" w:sz="0" w:space="0" w:color="auto"/>
                                        <w:left w:val="none" w:sz="0" w:space="0" w:color="auto"/>
                                        <w:bottom w:val="none" w:sz="0" w:space="0" w:color="auto"/>
                                        <w:right w:val="none" w:sz="0" w:space="0" w:color="auto"/>
                                      </w:divBdr>
                                      <w:divsChild>
                                        <w:div w:id="15417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626663">
      <w:bodyDiv w:val="1"/>
      <w:marLeft w:val="0"/>
      <w:marRight w:val="0"/>
      <w:marTop w:val="0"/>
      <w:marBottom w:val="0"/>
      <w:divBdr>
        <w:top w:val="none" w:sz="0" w:space="0" w:color="auto"/>
        <w:left w:val="none" w:sz="0" w:space="0" w:color="auto"/>
        <w:bottom w:val="none" w:sz="0" w:space="0" w:color="auto"/>
        <w:right w:val="none" w:sz="0" w:space="0" w:color="auto"/>
      </w:divBdr>
      <w:divsChild>
        <w:div w:id="1297831344">
          <w:marLeft w:val="0"/>
          <w:marRight w:val="0"/>
          <w:marTop w:val="0"/>
          <w:marBottom w:val="0"/>
          <w:divBdr>
            <w:top w:val="none" w:sz="0" w:space="0" w:color="auto"/>
            <w:left w:val="none" w:sz="0" w:space="0" w:color="auto"/>
            <w:bottom w:val="none" w:sz="0" w:space="0" w:color="auto"/>
            <w:right w:val="none" w:sz="0" w:space="0" w:color="auto"/>
          </w:divBdr>
          <w:divsChild>
            <w:div w:id="1536849146">
              <w:marLeft w:val="0"/>
              <w:marRight w:val="0"/>
              <w:marTop w:val="0"/>
              <w:marBottom w:val="0"/>
              <w:divBdr>
                <w:top w:val="none" w:sz="0" w:space="0" w:color="auto"/>
                <w:left w:val="none" w:sz="0" w:space="0" w:color="auto"/>
                <w:bottom w:val="none" w:sz="0" w:space="0" w:color="auto"/>
                <w:right w:val="none" w:sz="0" w:space="0" w:color="auto"/>
              </w:divBdr>
              <w:divsChild>
                <w:div w:id="2033068744">
                  <w:marLeft w:val="225"/>
                  <w:marRight w:val="150"/>
                  <w:marTop w:val="15"/>
                  <w:marBottom w:val="0"/>
                  <w:divBdr>
                    <w:top w:val="none" w:sz="0" w:space="0" w:color="auto"/>
                    <w:left w:val="none" w:sz="0" w:space="0" w:color="auto"/>
                    <w:bottom w:val="none" w:sz="0" w:space="0" w:color="auto"/>
                    <w:right w:val="none" w:sz="0" w:space="0" w:color="auto"/>
                  </w:divBdr>
                  <w:divsChild>
                    <w:div w:id="1926911022">
                      <w:marLeft w:val="0"/>
                      <w:marRight w:val="0"/>
                      <w:marTop w:val="0"/>
                      <w:marBottom w:val="0"/>
                      <w:divBdr>
                        <w:top w:val="none" w:sz="0" w:space="0" w:color="auto"/>
                        <w:left w:val="none" w:sz="0" w:space="0" w:color="auto"/>
                        <w:bottom w:val="none" w:sz="0" w:space="0" w:color="auto"/>
                        <w:right w:val="none" w:sz="0" w:space="0" w:color="auto"/>
                      </w:divBdr>
                      <w:divsChild>
                        <w:div w:id="444227437">
                          <w:marLeft w:val="0"/>
                          <w:marRight w:val="0"/>
                          <w:marTop w:val="0"/>
                          <w:marBottom w:val="0"/>
                          <w:divBdr>
                            <w:top w:val="none" w:sz="0" w:space="0" w:color="auto"/>
                            <w:left w:val="none" w:sz="0" w:space="0" w:color="auto"/>
                            <w:bottom w:val="none" w:sz="0" w:space="0" w:color="auto"/>
                            <w:right w:val="none" w:sz="0" w:space="0" w:color="auto"/>
                          </w:divBdr>
                          <w:divsChild>
                            <w:div w:id="1794862559">
                              <w:marLeft w:val="0"/>
                              <w:marRight w:val="0"/>
                              <w:marTop w:val="0"/>
                              <w:marBottom w:val="0"/>
                              <w:divBdr>
                                <w:top w:val="none" w:sz="0" w:space="0" w:color="auto"/>
                                <w:left w:val="none" w:sz="0" w:space="0" w:color="auto"/>
                                <w:bottom w:val="none" w:sz="0" w:space="0" w:color="auto"/>
                                <w:right w:val="none" w:sz="0" w:space="0" w:color="auto"/>
                              </w:divBdr>
                              <w:divsChild>
                                <w:div w:id="728697232">
                                  <w:marLeft w:val="0"/>
                                  <w:marRight w:val="0"/>
                                  <w:marTop w:val="0"/>
                                  <w:marBottom w:val="0"/>
                                  <w:divBdr>
                                    <w:top w:val="none" w:sz="0" w:space="0" w:color="auto"/>
                                    <w:left w:val="none" w:sz="0" w:space="0" w:color="auto"/>
                                    <w:bottom w:val="none" w:sz="0" w:space="0" w:color="auto"/>
                                    <w:right w:val="none" w:sz="0" w:space="0" w:color="auto"/>
                                  </w:divBdr>
                                  <w:divsChild>
                                    <w:div w:id="243149958">
                                      <w:marLeft w:val="0"/>
                                      <w:marRight w:val="0"/>
                                      <w:marTop w:val="0"/>
                                      <w:marBottom w:val="0"/>
                                      <w:divBdr>
                                        <w:top w:val="none" w:sz="0" w:space="0" w:color="auto"/>
                                        <w:left w:val="none" w:sz="0" w:space="0" w:color="auto"/>
                                        <w:bottom w:val="none" w:sz="0" w:space="0" w:color="auto"/>
                                        <w:right w:val="none" w:sz="0" w:space="0" w:color="auto"/>
                                      </w:divBdr>
                                      <w:divsChild>
                                        <w:div w:id="29575252">
                                          <w:marLeft w:val="0"/>
                                          <w:marRight w:val="0"/>
                                          <w:marTop w:val="0"/>
                                          <w:marBottom w:val="0"/>
                                          <w:divBdr>
                                            <w:top w:val="none" w:sz="0" w:space="0" w:color="auto"/>
                                            <w:left w:val="none" w:sz="0" w:space="0" w:color="auto"/>
                                            <w:bottom w:val="none" w:sz="0" w:space="0" w:color="auto"/>
                                            <w:right w:val="none" w:sz="0" w:space="0" w:color="auto"/>
                                          </w:divBdr>
                                        </w:div>
                                        <w:div w:id="504591133">
                                          <w:marLeft w:val="0"/>
                                          <w:marRight w:val="0"/>
                                          <w:marTop w:val="0"/>
                                          <w:marBottom w:val="0"/>
                                          <w:divBdr>
                                            <w:top w:val="none" w:sz="0" w:space="0" w:color="auto"/>
                                            <w:left w:val="none" w:sz="0" w:space="0" w:color="auto"/>
                                            <w:bottom w:val="none" w:sz="0" w:space="0" w:color="auto"/>
                                            <w:right w:val="none" w:sz="0" w:space="0" w:color="auto"/>
                                          </w:divBdr>
                                        </w:div>
                                        <w:div w:id="1335762826">
                                          <w:marLeft w:val="0"/>
                                          <w:marRight w:val="0"/>
                                          <w:marTop w:val="0"/>
                                          <w:marBottom w:val="0"/>
                                          <w:divBdr>
                                            <w:top w:val="none" w:sz="0" w:space="0" w:color="auto"/>
                                            <w:left w:val="none" w:sz="0" w:space="0" w:color="auto"/>
                                            <w:bottom w:val="none" w:sz="0" w:space="0" w:color="auto"/>
                                            <w:right w:val="none" w:sz="0" w:space="0" w:color="auto"/>
                                          </w:divBdr>
                                        </w:div>
                                        <w:div w:id="1377125713">
                                          <w:marLeft w:val="0"/>
                                          <w:marRight w:val="0"/>
                                          <w:marTop w:val="0"/>
                                          <w:marBottom w:val="0"/>
                                          <w:divBdr>
                                            <w:top w:val="none" w:sz="0" w:space="0" w:color="auto"/>
                                            <w:left w:val="none" w:sz="0" w:space="0" w:color="auto"/>
                                            <w:bottom w:val="none" w:sz="0" w:space="0" w:color="auto"/>
                                            <w:right w:val="none" w:sz="0" w:space="0" w:color="auto"/>
                                          </w:divBdr>
                                        </w:div>
                                        <w:div w:id="1380669542">
                                          <w:marLeft w:val="0"/>
                                          <w:marRight w:val="0"/>
                                          <w:marTop w:val="0"/>
                                          <w:marBottom w:val="0"/>
                                          <w:divBdr>
                                            <w:top w:val="none" w:sz="0" w:space="0" w:color="auto"/>
                                            <w:left w:val="none" w:sz="0" w:space="0" w:color="auto"/>
                                            <w:bottom w:val="none" w:sz="0" w:space="0" w:color="auto"/>
                                            <w:right w:val="none" w:sz="0" w:space="0" w:color="auto"/>
                                          </w:divBdr>
                                        </w:div>
                                        <w:div w:id="159200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339519">
      <w:bodyDiv w:val="1"/>
      <w:marLeft w:val="0"/>
      <w:marRight w:val="0"/>
      <w:marTop w:val="0"/>
      <w:marBottom w:val="0"/>
      <w:divBdr>
        <w:top w:val="none" w:sz="0" w:space="0" w:color="auto"/>
        <w:left w:val="none" w:sz="0" w:space="0" w:color="auto"/>
        <w:bottom w:val="none" w:sz="0" w:space="0" w:color="auto"/>
        <w:right w:val="none" w:sz="0" w:space="0" w:color="auto"/>
      </w:divBdr>
      <w:divsChild>
        <w:div w:id="1376195778">
          <w:marLeft w:val="0"/>
          <w:marRight w:val="0"/>
          <w:marTop w:val="0"/>
          <w:marBottom w:val="0"/>
          <w:divBdr>
            <w:top w:val="none" w:sz="0" w:space="0" w:color="auto"/>
            <w:left w:val="none" w:sz="0" w:space="0" w:color="auto"/>
            <w:bottom w:val="none" w:sz="0" w:space="0" w:color="auto"/>
            <w:right w:val="none" w:sz="0" w:space="0" w:color="auto"/>
          </w:divBdr>
          <w:divsChild>
            <w:div w:id="1440758160">
              <w:marLeft w:val="0"/>
              <w:marRight w:val="0"/>
              <w:marTop w:val="0"/>
              <w:marBottom w:val="0"/>
              <w:divBdr>
                <w:top w:val="none" w:sz="0" w:space="0" w:color="auto"/>
                <w:left w:val="none" w:sz="0" w:space="0" w:color="auto"/>
                <w:bottom w:val="none" w:sz="0" w:space="0" w:color="auto"/>
                <w:right w:val="none" w:sz="0" w:space="0" w:color="auto"/>
              </w:divBdr>
              <w:divsChild>
                <w:div w:id="1901821940">
                  <w:marLeft w:val="225"/>
                  <w:marRight w:val="150"/>
                  <w:marTop w:val="15"/>
                  <w:marBottom w:val="0"/>
                  <w:divBdr>
                    <w:top w:val="none" w:sz="0" w:space="0" w:color="auto"/>
                    <w:left w:val="none" w:sz="0" w:space="0" w:color="auto"/>
                    <w:bottom w:val="none" w:sz="0" w:space="0" w:color="auto"/>
                    <w:right w:val="none" w:sz="0" w:space="0" w:color="auto"/>
                  </w:divBdr>
                  <w:divsChild>
                    <w:div w:id="1808085025">
                      <w:marLeft w:val="0"/>
                      <w:marRight w:val="0"/>
                      <w:marTop w:val="0"/>
                      <w:marBottom w:val="0"/>
                      <w:divBdr>
                        <w:top w:val="none" w:sz="0" w:space="0" w:color="auto"/>
                        <w:left w:val="none" w:sz="0" w:space="0" w:color="auto"/>
                        <w:bottom w:val="none" w:sz="0" w:space="0" w:color="auto"/>
                        <w:right w:val="none" w:sz="0" w:space="0" w:color="auto"/>
                      </w:divBdr>
                      <w:divsChild>
                        <w:div w:id="245499126">
                          <w:marLeft w:val="0"/>
                          <w:marRight w:val="0"/>
                          <w:marTop w:val="0"/>
                          <w:marBottom w:val="0"/>
                          <w:divBdr>
                            <w:top w:val="none" w:sz="0" w:space="0" w:color="auto"/>
                            <w:left w:val="none" w:sz="0" w:space="0" w:color="auto"/>
                            <w:bottom w:val="none" w:sz="0" w:space="0" w:color="auto"/>
                            <w:right w:val="none" w:sz="0" w:space="0" w:color="auto"/>
                          </w:divBdr>
                          <w:divsChild>
                            <w:div w:id="1811361449">
                              <w:marLeft w:val="0"/>
                              <w:marRight w:val="0"/>
                              <w:marTop w:val="0"/>
                              <w:marBottom w:val="0"/>
                              <w:divBdr>
                                <w:top w:val="none" w:sz="0" w:space="0" w:color="auto"/>
                                <w:left w:val="none" w:sz="0" w:space="0" w:color="auto"/>
                                <w:bottom w:val="none" w:sz="0" w:space="0" w:color="auto"/>
                                <w:right w:val="none" w:sz="0" w:space="0" w:color="auto"/>
                              </w:divBdr>
                              <w:divsChild>
                                <w:div w:id="1800608132">
                                  <w:marLeft w:val="0"/>
                                  <w:marRight w:val="0"/>
                                  <w:marTop w:val="0"/>
                                  <w:marBottom w:val="0"/>
                                  <w:divBdr>
                                    <w:top w:val="none" w:sz="0" w:space="0" w:color="auto"/>
                                    <w:left w:val="none" w:sz="0" w:space="0" w:color="auto"/>
                                    <w:bottom w:val="none" w:sz="0" w:space="0" w:color="auto"/>
                                    <w:right w:val="none" w:sz="0" w:space="0" w:color="auto"/>
                                  </w:divBdr>
                                  <w:divsChild>
                                    <w:div w:id="1618560321">
                                      <w:marLeft w:val="0"/>
                                      <w:marRight w:val="0"/>
                                      <w:marTop w:val="0"/>
                                      <w:marBottom w:val="0"/>
                                      <w:divBdr>
                                        <w:top w:val="none" w:sz="0" w:space="0" w:color="auto"/>
                                        <w:left w:val="none" w:sz="0" w:space="0" w:color="auto"/>
                                        <w:bottom w:val="none" w:sz="0" w:space="0" w:color="auto"/>
                                        <w:right w:val="none" w:sz="0" w:space="0" w:color="auto"/>
                                      </w:divBdr>
                                      <w:divsChild>
                                        <w:div w:id="183371928">
                                          <w:marLeft w:val="0"/>
                                          <w:marRight w:val="0"/>
                                          <w:marTop w:val="0"/>
                                          <w:marBottom w:val="0"/>
                                          <w:divBdr>
                                            <w:top w:val="none" w:sz="0" w:space="0" w:color="auto"/>
                                            <w:left w:val="none" w:sz="0" w:space="0" w:color="auto"/>
                                            <w:bottom w:val="none" w:sz="0" w:space="0" w:color="auto"/>
                                            <w:right w:val="none" w:sz="0" w:space="0" w:color="auto"/>
                                          </w:divBdr>
                                        </w:div>
                                        <w:div w:id="856238462">
                                          <w:marLeft w:val="0"/>
                                          <w:marRight w:val="0"/>
                                          <w:marTop w:val="0"/>
                                          <w:marBottom w:val="0"/>
                                          <w:divBdr>
                                            <w:top w:val="none" w:sz="0" w:space="0" w:color="auto"/>
                                            <w:left w:val="none" w:sz="0" w:space="0" w:color="auto"/>
                                            <w:bottom w:val="none" w:sz="0" w:space="0" w:color="auto"/>
                                            <w:right w:val="none" w:sz="0" w:space="0" w:color="auto"/>
                                          </w:divBdr>
                                        </w:div>
                                        <w:div w:id="857427336">
                                          <w:marLeft w:val="0"/>
                                          <w:marRight w:val="0"/>
                                          <w:marTop w:val="0"/>
                                          <w:marBottom w:val="0"/>
                                          <w:divBdr>
                                            <w:top w:val="none" w:sz="0" w:space="0" w:color="auto"/>
                                            <w:left w:val="none" w:sz="0" w:space="0" w:color="auto"/>
                                            <w:bottom w:val="none" w:sz="0" w:space="0" w:color="auto"/>
                                            <w:right w:val="none" w:sz="0" w:space="0" w:color="auto"/>
                                          </w:divBdr>
                                        </w:div>
                                        <w:div w:id="1579636752">
                                          <w:marLeft w:val="0"/>
                                          <w:marRight w:val="0"/>
                                          <w:marTop w:val="0"/>
                                          <w:marBottom w:val="0"/>
                                          <w:divBdr>
                                            <w:top w:val="none" w:sz="0" w:space="0" w:color="auto"/>
                                            <w:left w:val="none" w:sz="0" w:space="0" w:color="auto"/>
                                            <w:bottom w:val="none" w:sz="0" w:space="0" w:color="auto"/>
                                            <w:right w:val="none" w:sz="0" w:space="0" w:color="auto"/>
                                          </w:divBdr>
                                        </w:div>
                                        <w:div w:id="202855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5736793">
      <w:bodyDiv w:val="1"/>
      <w:marLeft w:val="0"/>
      <w:marRight w:val="0"/>
      <w:marTop w:val="0"/>
      <w:marBottom w:val="0"/>
      <w:divBdr>
        <w:top w:val="none" w:sz="0" w:space="0" w:color="auto"/>
        <w:left w:val="none" w:sz="0" w:space="0" w:color="auto"/>
        <w:bottom w:val="none" w:sz="0" w:space="0" w:color="auto"/>
        <w:right w:val="none" w:sz="0" w:space="0" w:color="auto"/>
      </w:divBdr>
      <w:divsChild>
        <w:div w:id="1521354809">
          <w:marLeft w:val="0"/>
          <w:marRight w:val="0"/>
          <w:marTop w:val="0"/>
          <w:marBottom w:val="0"/>
          <w:divBdr>
            <w:top w:val="none" w:sz="0" w:space="0" w:color="auto"/>
            <w:left w:val="none" w:sz="0" w:space="0" w:color="auto"/>
            <w:bottom w:val="none" w:sz="0" w:space="0" w:color="auto"/>
            <w:right w:val="none" w:sz="0" w:space="0" w:color="auto"/>
          </w:divBdr>
          <w:divsChild>
            <w:div w:id="23140179">
              <w:marLeft w:val="0"/>
              <w:marRight w:val="0"/>
              <w:marTop w:val="0"/>
              <w:marBottom w:val="0"/>
              <w:divBdr>
                <w:top w:val="none" w:sz="0" w:space="0" w:color="auto"/>
                <w:left w:val="none" w:sz="0" w:space="0" w:color="auto"/>
                <w:bottom w:val="none" w:sz="0" w:space="0" w:color="auto"/>
                <w:right w:val="none" w:sz="0" w:space="0" w:color="auto"/>
              </w:divBdr>
              <w:divsChild>
                <w:div w:id="749234043">
                  <w:marLeft w:val="225"/>
                  <w:marRight w:val="150"/>
                  <w:marTop w:val="15"/>
                  <w:marBottom w:val="0"/>
                  <w:divBdr>
                    <w:top w:val="none" w:sz="0" w:space="0" w:color="auto"/>
                    <w:left w:val="none" w:sz="0" w:space="0" w:color="auto"/>
                    <w:bottom w:val="none" w:sz="0" w:space="0" w:color="auto"/>
                    <w:right w:val="none" w:sz="0" w:space="0" w:color="auto"/>
                  </w:divBdr>
                  <w:divsChild>
                    <w:div w:id="1638992537">
                      <w:marLeft w:val="0"/>
                      <w:marRight w:val="0"/>
                      <w:marTop w:val="0"/>
                      <w:marBottom w:val="0"/>
                      <w:divBdr>
                        <w:top w:val="none" w:sz="0" w:space="0" w:color="auto"/>
                        <w:left w:val="none" w:sz="0" w:space="0" w:color="auto"/>
                        <w:bottom w:val="none" w:sz="0" w:space="0" w:color="auto"/>
                        <w:right w:val="none" w:sz="0" w:space="0" w:color="auto"/>
                      </w:divBdr>
                      <w:divsChild>
                        <w:div w:id="886526774">
                          <w:marLeft w:val="0"/>
                          <w:marRight w:val="0"/>
                          <w:marTop w:val="0"/>
                          <w:marBottom w:val="0"/>
                          <w:divBdr>
                            <w:top w:val="none" w:sz="0" w:space="0" w:color="auto"/>
                            <w:left w:val="none" w:sz="0" w:space="0" w:color="auto"/>
                            <w:bottom w:val="none" w:sz="0" w:space="0" w:color="auto"/>
                            <w:right w:val="none" w:sz="0" w:space="0" w:color="auto"/>
                          </w:divBdr>
                          <w:divsChild>
                            <w:div w:id="859271644">
                              <w:marLeft w:val="0"/>
                              <w:marRight w:val="0"/>
                              <w:marTop w:val="0"/>
                              <w:marBottom w:val="0"/>
                              <w:divBdr>
                                <w:top w:val="none" w:sz="0" w:space="0" w:color="auto"/>
                                <w:left w:val="none" w:sz="0" w:space="0" w:color="auto"/>
                                <w:bottom w:val="none" w:sz="0" w:space="0" w:color="auto"/>
                                <w:right w:val="none" w:sz="0" w:space="0" w:color="auto"/>
                              </w:divBdr>
                              <w:divsChild>
                                <w:div w:id="1019116387">
                                  <w:marLeft w:val="0"/>
                                  <w:marRight w:val="0"/>
                                  <w:marTop w:val="0"/>
                                  <w:marBottom w:val="0"/>
                                  <w:divBdr>
                                    <w:top w:val="none" w:sz="0" w:space="0" w:color="auto"/>
                                    <w:left w:val="none" w:sz="0" w:space="0" w:color="auto"/>
                                    <w:bottom w:val="none" w:sz="0" w:space="0" w:color="auto"/>
                                    <w:right w:val="none" w:sz="0" w:space="0" w:color="auto"/>
                                  </w:divBdr>
                                  <w:divsChild>
                                    <w:div w:id="366831792">
                                      <w:marLeft w:val="0"/>
                                      <w:marRight w:val="0"/>
                                      <w:marTop w:val="0"/>
                                      <w:marBottom w:val="0"/>
                                      <w:divBdr>
                                        <w:top w:val="none" w:sz="0" w:space="0" w:color="auto"/>
                                        <w:left w:val="none" w:sz="0" w:space="0" w:color="auto"/>
                                        <w:bottom w:val="none" w:sz="0" w:space="0" w:color="auto"/>
                                        <w:right w:val="none" w:sz="0" w:space="0" w:color="auto"/>
                                      </w:divBdr>
                                      <w:divsChild>
                                        <w:div w:id="1651638381">
                                          <w:marLeft w:val="0"/>
                                          <w:marRight w:val="0"/>
                                          <w:marTop w:val="0"/>
                                          <w:marBottom w:val="0"/>
                                          <w:divBdr>
                                            <w:top w:val="none" w:sz="0" w:space="0" w:color="auto"/>
                                            <w:left w:val="none" w:sz="0" w:space="0" w:color="auto"/>
                                            <w:bottom w:val="none" w:sz="0" w:space="0" w:color="auto"/>
                                            <w:right w:val="none" w:sz="0" w:space="0" w:color="auto"/>
                                          </w:divBdr>
                                        </w:div>
                                        <w:div w:id="1618102220">
                                          <w:marLeft w:val="0"/>
                                          <w:marRight w:val="0"/>
                                          <w:marTop w:val="0"/>
                                          <w:marBottom w:val="0"/>
                                          <w:divBdr>
                                            <w:top w:val="none" w:sz="0" w:space="0" w:color="auto"/>
                                            <w:left w:val="none" w:sz="0" w:space="0" w:color="auto"/>
                                            <w:bottom w:val="none" w:sz="0" w:space="0" w:color="auto"/>
                                            <w:right w:val="none" w:sz="0" w:space="0" w:color="auto"/>
                                          </w:divBdr>
                                        </w:div>
                                        <w:div w:id="2129811929">
                                          <w:marLeft w:val="0"/>
                                          <w:marRight w:val="0"/>
                                          <w:marTop w:val="0"/>
                                          <w:marBottom w:val="0"/>
                                          <w:divBdr>
                                            <w:top w:val="none" w:sz="0" w:space="0" w:color="auto"/>
                                            <w:left w:val="none" w:sz="0" w:space="0" w:color="auto"/>
                                            <w:bottom w:val="none" w:sz="0" w:space="0" w:color="auto"/>
                                            <w:right w:val="none" w:sz="0" w:space="0" w:color="auto"/>
                                          </w:divBdr>
                                        </w:div>
                                        <w:div w:id="90049204">
                                          <w:marLeft w:val="0"/>
                                          <w:marRight w:val="0"/>
                                          <w:marTop w:val="0"/>
                                          <w:marBottom w:val="0"/>
                                          <w:divBdr>
                                            <w:top w:val="none" w:sz="0" w:space="0" w:color="auto"/>
                                            <w:left w:val="none" w:sz="0" w:space="0" w:color="auto"/>
                                            <w:bottom w:val="none" w:sz="0" w:space="0" w:color="auto"/>
                                            <w:right w:val="none" w:sz="0" w:space="0" w:color="auto"/>
                                          </w:divBdr>
                                        </w:div>
                                        <w:div w:id="610936558">
                                          <w:marLeft w:val="0"/>
                                          <w:marRight w:val="0"/>
                                          <w:marTop w:val="0"/>
                                          <w:marBottom w:val="0"/>
                                          <w:divBdr>
                                            <w:top w:val="none" w:sz="0" w:space="0" w:color="auto"/>
                                            <w:left w:val="none" w:sz="0" w:space="0" w:color="auto"/>
                                            <w:bottom w:val="none" w:sz="0" w:space="0" w:color="auto"/>
                                            <w:right w:val="none" w:sz="0" w:space="0" w:color="auto"/>
                                          </w:divBdr>
                                        </w:div>
                                        <w:div w:id="243532856">
                                          <w:marLeft w:val="0"/>
                                          <w:marRight w:val="0"/>
                                          <w:marTop w:val="0"/>
                                          <w:marBottom w:val="0"/>
                                          <w:divBdr>
                                            <w:top w:val="none" w:sz="0" w:space="0" w:color="auto"/>
                                            <w:left w:val="none" w:sz="0" w:space="0" w:color="auto"/>
                                            <w:bottom w:val="none" w:sz="0" w:space="0" w:color="auto"/>
                                            <w:right w:val="none" w:sz="0" w:space="0" w:color="auto"/>
                                          </w:divBdr>
                                        </w:div>
                                        <w:div w:id="1393038848">
                                          <w:marLeft w:val="0"/>
                                          <w:marRight w:val="0"/>
                                          <w:marTop w:val="0"/>
                                          <w:marBottom w:val="0"/>
                                          <w:divBdr>
                                            <w:top w:val="none" w:sz="0" w:space="0" w:color="auto"/>
                                            <w:left w:val="none" w:sz="0" w:space="0" w:color="auto"/>
                                            <w:bottom w:val="none" w:sz="0" w:space="0" w:color="auto"/>
                                            <w:right w:val="none" w:sz="0" w:space="0" w:color="auto"/>
                                          </w:divBdr>
                                        </w:div>
                                        <w:div w:id="20834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4397759">
      <w:bodyDiv w:val="1"/>
      <w:marLeft w:val="0"/>
      <w:marRight w:val="0"/>
      <w:marTop w:val="0"/>
      <w:marBottom w:val="0"/>
      <w:divBdr>
        <w:top w:val="none" w:sz="0" w:space="0" w:color="auto"/>
        <w:left w:val="none" w:sz="0" w:space="0" w:color="auto"/>
        <w:bottom w:val="none" w:sz="0" w:space="0" w:color="auto"/>
        <w:right w:val="none" w:sz="0" w:space="0" w:color="auto"/>
      </w:divBdr>
      <w:divsChild>
        <w:div w:id="1967656057">
          <w:marLeft w:val="0"/>
          <w:marRight w:val="0"/>
          <w:marTop w:val="0"/>
          <w:marBottom w:val="0"/>
          <w:divBdr>
            <w:top w:val="none" w:sz="0" w:space="0" w:color="auto"/>
            <w:left w:val="none" w:sz="0" w:space="0" w:color="auto"/>
            <w:bottom w:val="none" w:sz="0" w:space="0" w:color="auto"/>
            <w:right w:val="none" w:sz="0" w:space="0" w:color="auto"/>
          </w:divBdr>
          <w:divsChild>
            <w:div w:id="892694359">
              <w:marLeft w:val="0"/>
              <w:marRight w:val="0"/>
              <w:marTop w:val="0"/>
              <w:marBottom w:val="0"/>
              <w:divBdr>
                <w:top w:val="none" w:sz="0" w:space="0" w:color="auto"/>
                <w:left w:val="none" w:sz="0" w:space="0" w:color="auto"/>
                <w:bottom w:val="none" w:sz="0" w:space="0" w:color="auto"/>
                <w:right w:val="none" w:sz="0" w:space="0" w:color="auto"/>
              </w:divBdr>
              <w:divsChild>
                <w:div w:id="1232541052">
                  <w:marLeft w:val="220"/>
                  <w:marRight w:val="147"/>
                  <w:marTop w:val="15"/>
                  <w:marBottom w:val="0"/>
                  <w:divBdr>
                    <w:top w:val="none" w:sz="0" w:space="0" w:color="auto"/>
                    <w:left w:val="none" w:sz="0" w:space="0" w:color="auto"/>
                    <w:bottom w:val="none" w:sz="0" w:space="0" w:color="auto"/>
                    <w:right w:val="none" w:sz="0" w:space="0" w:color="auto"/>
                  </w:divBdr>
                  <w:divsChild>
                    <w:div w:id="1973169497">
                      <w:marLeft w:val="0"/>
                      <w:marRight w:val="0"/>
                      <w:marTop w:val="0"/>
                      <w:marBottom w:val="0"/>
                      <w:divBdr>
                        <w:top w:val="none" w:sz="0" w:space="0" w:color="auto"/>
                        <w:left w:val="none" w:sz="0" w:space="0" w:color="auto"/>
                        <w:bottom w:val="none" w:sz="0" w:space="0" w:color="auto"/>
                        <w:right w:val="none" w:sz="0" w:space="0" w:color="auto"/>
                      </w:divBdr>
                      <w:divsChild>
                        <w:div w:id="2103404681">
                          <w:marLeft w:val="0"/>
                          <w:marRight w:val="0"/>
                          <w:marTop w:val="0"/>
                          <w:marBottom w:val="0"/>
                          <w:divBdr>
                            <w:top w:val="none" w:sz="0" w:space="0" w:color="auto"/>
                            <w:left w:val="none" w:sz="0" w:space="0" w:color="auto"/>
                            <w:bottom w:val="none" w:sz="0" w:space="0" w:color="auto"/>
                            <w:right w:val="none" w:sz="0" w:space="0" w:color="auto"/>
                          </w:divBdr>
                          <w:divsChild>
                            <w:div w:id="661666707">
                              <w:marLeft w:val="0"/>
                              <w:marRight w:val="0"/>
                              <w:marTop w:val="0"/>
                              <w:marBottom w:val="0"/>
                              <w:divBdr>
                                <w:top w:val="none" w:sz="0" w:space="0" w:color="auto"/>
                                <w:left w:val="none" w:sz="0" w:space="0" w:color="auto"/>
                                <w:bottom w:val="none" w:sz="0" w:space="0" w:color="auto"/>
                                <w:right w:val="none" w:sz="0" w:space="0" w:color="auto"/>
                              </w:divBdr>
                              <w:divsChild>
                                <w:div w:id="586109902">
                                  <w:marLeft w:val="0"/>
                                  <w:marRight w:val="0"/>
                                  <w:marTop w:val="0"/>
                                  <w:marBottom w:val="0"/>
                                  <w:divBdr>
                                    <w:top w:val="none" w:sz="0" w:space="0" w:color="auto"/>
                                    <w:left w:val="none" w:sz="0" w:space="0" w:color="auto"/>
                                    <w:bottom w:val="none" w:sz="0" w:space="0" w:color="auto"/>
                                    <w:right w:val="none" w:sz="0" w:space="0" w:color="auto"/>
                                  </w:divBdr>
                                  <w:divsChild>
                                    <w:div w:id="106431426">
                                      <w:marLeft w:val="0"/>
                                      <w:marRight w:val="0"/>
                                      <w:marTop w:val="0"/>
                                      <w:marBottom w:val="0"/>
                                      <w:divBdr>
                                        <w:top w:val="none" w:sz="0" w:space="0" w:color="auto"/>
                                        <w:left w:val="none" w:sz="0" w:space="0" w:color="auto"/>
                                        <w:bottom w:val="none" w:sz="0" w:space="0" w:color="auto"/>
                                        <w:right w:val="none" w:sz="0" w:space="0" w:color="auto"/>
                                      </w:divBdr>
                                      <w:divsChild>
                                        <w:div w:id="9238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F8C72A-33E4-41DA-B766-3521B8620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1868</Words>
  <Characters>10653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HHS</Company>
  <LinksUpToDate>false</LinksUpToDate>
  <CharactersWithSpaces>12497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kjohnson</dc:creator>
  <cp:lastModifiedBy>rharding</cp:lastModifiedBy>
  <cp:revision>10</cp:revision>
  <cp:lastPrinted>2014-06-26T13:37:00Z</cp:lastPrinted>
  <dcterms:created xsi:type="dcterms:W3CDTF">2014-07-22T11:58:00Z</dcterms:created>
  <dcterms:modified xsi:type="dcterms:W3CDTF">2014-07-23T16:17:00Z</dcterms:modified>
</cp:coreProperties>
</file>